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51763" w:rsidR="00BB464D" w:rsidP="38AAFA43" w:rsidRDefault="00BB464D" w14:paraId="5BDA1168" w14:textId="77777777" w14:noSpellErr="1">
      <w:pPr>
        <w:spacing w:after="0" w:line="360" w:lineRule="auto"/>
        <w:jc w:val="left"/>
        <w:rPr>
          <w:rFonts w:cs="Calibri"/>
          <w:b w:val="1"/>
          <w:bCs w:val="1"/>
          <w:sz w:val="24"/>
          <w:szCs w:val="24"/>
        </w:rPr>
      </w:pPr>
    </w:p>
    <w:p w:rsidRPr="00F51763" w:rsidR="00A63563" w:rsidP="00BB464D" w:rsidRDefault="00A63563" w14:paraId="791F0217" w14:textId="37FC0F0C">
      <w:pPr>
        <w:spacing w:after="0" w:line="360" w:lineRule="auto"/>
        <w:jc w:val="center"/>
        <w:rPr>
          <w:rFonts w:cs="Calibri"/>
          <w:b/>
          <w:sz w:val="24"/>
          <w:szCs w:val="24"/>
        </w:rPr>
      </w:pPr>
      <w:r w:rsidRPr="00F51763">
        <w:rPr>
          <w:rFonts w:cs="Calibri"/>
          <w:b/>
          <w:sz w:val="24"/>
          <w:szCs w:val="24"/>
        </w:rPr>
        <w:t xml:space="preserve">PROCESO </w:t>
      </w:r>
      <w:r w:rsidRPr="00F51763" w:rsidR="002E0F5A">
        <w:rPr>
          <w:rFonts w:cs="Calibri"/>
          <w:b/>
          <w:sz w:val="24"/>
          <w:szCs w:val="24"/>
        </w:rPr>
        <w:t>DE GESTIÓN DE</w:t>
      </w:r>
      <w:r w:rsidRPr="00F51763" w:rsidR="00B53D0D">
        <w:rPr>
          <w:rFonts w:cs="Calibri"/>
          <w:b/>
          <w:sz w:val="24"/>
          <w:szCs w:val="24"/>
        </w:rPr>
        <w:t xml:space="preserve"> FORMACIÓN PROFESIONAL INTEGRAL</w:t>
      </w:r>
    </w:p>
    <w:p w:rsidRPr="00F51763" w:rsidR="00A63563" w:rsidP="00BB464D" w:rsidRDefault="00A63563" w14:paraId="5E3BCBDD" w14:textId="74D77B8F">
      <w:pPr>
        <w:spacing w:after="0" w:line="360" w:lineRule="auto"/>
        <w:jc w:val="center"/>
        <w:rPr>
          <w:rFonts w:cs="Calibri"/>
          <w:b/>
          <w:color w:val="FF0000"/>
          <w:sz w:val="24"/>
          <w:szCs w:val="24"/>
        </w:rPr>
      </w:pPr>
      <w:r w:rsidRPr="00F51763">
        <w:rPr>
          <w:rFonts w:cs="Calibri"/>
          <w:b/>
          <w:sz w:val="24"/>
          <w:szCs w:val="24"/>
        </w:rPr>
        <w:t xml:space="preserve">FORMATO </w:t>
      </w:r>
      <w:r w:rsidRPr="00F51763" w:rsidR="00B53D0D">
        <w:rPr>
          <w:rFonts w:cs="Calibri"/>
          <w:b/>
          <w:sz w:val="24"/>
          <w:szCs w:val="24"/>
        </w:rPr>
        <w:t>GUÍA DE APRENDIZAJE</w:t>
      </w:r>
    </w:p>
    <w:p w:rsidRPr="00F51763" w:rsidR="00BB464D" w:rsidP="00BB464D" w:rsidRDefault="00BB464D" w14:paraId="26976494" w14:textId="77777777">
      <w:pPr>
        <w:spacing w:after="0" w:line="360" w:lineRule="auto"/>
        <w:jc w:val="center"/>
        <w:rPr>
          <w:rFonts w:cs="Calibri"/>
          <w:b/>
          <w:color w:val="FF0000"/>
          <w:sz w:val="24"/>
          <w:szCs w:val="24"/>
        </w:rPr>
      </w:pPr>
    </w:p>
    <w:p w:rsidRPr="00F51763" w:rsidR="00B53D0D" w:rsidP="00033399" w:rsidRDefault="003605B2" w14:paraId="65322F1D" w14:textId="14AA6DF9">
      <w:pPr>
        <w:spacing w:line="360" w:lineRule="auto"/>
        <w:jc w:val="both"/>
        <w:rPr>
          <w:rFonts w:cs="Calibri"/>
          <w:b/>
          <w:sz w:val="24"/>
          <w:szCs w:val="24"/>
        </w:rPr>
      </w:pPr>
      <w:r w:rsidRPr="00F51763">
        <w:rPr>
          <w:rFonts w:cs="Calibri"/>
          <w:b/>
          <w:sz w:val="24"/>
          <w:szCs w:val="24"/>
        </w:rPr>
        <w:t xml:space="preserve">1. </w:t>
      </w:r>
      <w:r w:rsidRPr="00F51763" w:rsidR="00B53D0D">
        <w:rPr>
          <w:rFonts w:cs="Calibri"/>
          <w:b/>
          <w:sz w:val="24"/>
          <w:szCs w:val="24"/>
        </w:rPr>
        <w:t>IDENTIFICACIÓN DE LA GUIA DE APRENDIZAJE</w:t>
      </w:r>
    </w:p>
    <w:p w:rsidRPr="00F51763" w:rsidR="00B53D0D" w:rsidP="00033399" w:rsidRDefault="00B53D0D" w14:paraId="5146533C" w14:textId="5314F57C">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Denominación del Programa de Formación:</w:t>
      </w:r>
      <w:r w:rsidR="00A477F3">
        <w:rPr>
          <w:rFonts w:ascii="Calibri" w:hAnsi="Calibri" w:cs="Calibri"/>
          <w:sz w:val="24"/>
          <w:szCs w:val="24"/>
        </w:rPr>
        <w:t xml:space="preserve"> </w:t>
      </w:r>
      <w:r w:rsidR="00A477F3">
        <w:rPr>
          <w:rStyle w:val="normaltextrun"/>
          <w:rFonts w:ascii="Arial" w:hAnsi="Arial" w:cs="Arial"/>
          <w:color w:val="000000"/>
          <w:sz w:val="20"/>
          <w:szCs w:val="20"/>
        </w:rPr>
        <w:t>PROGRAMACIÓN DE SOFTWARE</w:t>
      </w:r>
      <w:r w:rsidR="00A477F3">
        <w:rPr>
          <w:rStyle w:val="eop"/>
          <w:rFonts w:ascii="Arial" w:hAnsi="Arial" w:cs="Arial"/>
          <w:color w:val="000000"/>
          <w:sz w:val="20"/>
          <w:szCs w:val="20"/>
        </w:rPr>
        <w:t> </w:t>
      </w:r>
    </w:p>
    <w:p w:rsidRPr="00F51763" w:rsidR="00B53D0D" w:rsidP="00033399" w:rsidRDefault="00B53D0D" w14:paraId="11F40DA0" w14:textId="4D361A8A">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Código del Programa de Formación:</w:t>
      </w:r>
      <w:r w:rsidR="00A477F3">
        <w:rPr>
          <w:rFonts w:ascii="Calibri" w:hAnsi="Calibri" w:cs="Calibri"/>
          <w:sz w:val="24"/>
          <w:szCs w:val="24"/>
        </w:rPr>
        <w:t xml:space="preserve"> </w:t>
      </w:r>
      <w:r w:rsidR="00A477F3">
        <w:rPr>
          <w:rStyle w:val="normaltextrun"/>
          <w:rFonts w:ascii="Arial" w:hAnsi="Arial" w:cs="Arial"/>
          <w:color w:val="000000"/>
          <w:sz w:val="20"/>
          <w:szCs w:val="20"/>
        </w:rPr>
        <w:t>23310444 Ver</w:t>
      </w:r>
      <w:r w:rsidR="00A477F3">
        <w:rPr>
          <w:rStyle w:val="normaltextrun"/>
          <w:rFonts w:ascii="Arial" w:hAnsi="Arial" w:cs="Arial"/>
          <w:sz w:val="20"/>
          <w:szCs w:val="20"/>
        </w:rPr>
        <w:t>.</w:t>
      </w:r>
      <w:r w:rsidR="00A477F3">
        <w:rPr>
          <w:rStyle w:val="normaltextrun"/>
          <w:rFonts w:ascii="Arial" w:hAnsi="Arial" w:cs="Arial"/>
          <w:color w:val="000000"/>
          <w:sz w:val="20"/>
          <w:szCs w:val="20"/>
        </w:rPr>
        <w:t xml:space="preserve"> 2</w:t>
      </w:r>
      <w:r w:rsidR="00A477F3">
        <w:rPr>
          <w:rStyle w:val="eop"/>
          <w:rFonts w:ascii="Arial" w:hAnsi="Arial" w:cs="Arial"/>
          <w:color w:val="000000"/>
          <w:sz w:val="20"/>
          <w:szCs w:val="20"/>
        </w:rPr>
        <w:t> </w:t>
      </w:r>
    </w:p>
    <w:p w:rsidRPr="00F51763" w:rsidR="00B53D0D" w:rsidP="00033399" w:rsidRDefault="00B53D0D" w14:paraId="5ABB6B05" w14:textId="7B66AC6B">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Nombre del Proyecto </w:t>
      </w:r>
      <w:r w:rsidRPr="00F51763" w:rsidR="00E54187">
        <w:rPr>
          <w:rFonts w:ascii="Calibri" w:hAnsi="Calibri" w:cs="Calibri"/>
          <w:sz w:val="24"/>
          <w:szCs w:val="24"/>
        </w:rPr>
        <w:t xml:space="preserve">Formativo </w:t>
      </w:r>
      <w:r w:rsidRPr="00F51763" w:rsidR="24891A0C">
        <w:rPr>
          <w:rFonts w:ascii="Calibri" w:hAnsi="Calibri" w:cs="Calibri"/>
          <w:sz w:val="24"/>
          <w:szCs w:val="24"/>
        </w:rPr>
        <w:t>(si</w:t>
      </w:r>
      <w:r w:rsidRPr="00F51763">
        <w:rPr>
          <w:rFonts w:ascii="Calibri" w:hAnsi="Calibri" w:cs="Calibri"/>
          <w:sz w:val="24"/>
          <w:szCs w:val="24"/>
        </w:rPr>
        <w:t xml:space="preserve"> </w:t>
      </w:r>
      <w:r w:rsidRPr="00F51763" w:rsidR="00F51763">
        <w:rPr>
          <w:rFonts w:ascii="Calibri" w:hAnsi="Calibri" w:cs="Calibri"/>
          <w:sz w:val="24"/>
          <w:szCs w:val="24"/>
        </w:rPr>
        <w:t>aplica</w:t>
      </w:r>
      <w:r w:rsidRPr="00F51763">
        <w:rPr>
          <w:rFonts w:ascii="Calibri" w:hAnsi="Calibri" w:cs="Calibri"/>
          <w:sz w:val="24"/>
          <w:szCs w:val="24"/>
        </w:rPr>
        <w:t>)</w:t>
      </w:r>
      <w:r w:rsidRPr="00F51763" w:rsidR="00F51763">
        <w:rPr>
          <w:rFonts w:ascii="Calibri" w:hAnsi="Calibri" w:cs="Calibri"/>
          <w:sz w:val="24"/>
          <w:szCs w:val="24"/>
        </w:rPr>
        <w:t>:</w:t>
      </w:r>
      <w:r w:rsidR="00A477F3">
        <w:rPr>
          <w:rFonts w:ascii="Calibri" w:hAnsi="Calibri" w:cs="Calibri"/>
          <w:sz w:val="24"/>
          <w:szCs w:val="24"/>
        </w:rPr>
        <w:t xml:space="preserve"> </w:t>
      </w:r>
      <w:r w:rsidR="00A477F3">
        <w:rPr>
          <w:rStyle w:val="normaltextrun"/>
          <w:rFonts w:ascii="Arial" w:hAnsi="Arial" w:cs="Arial"/>
          <w:sz w:val="20"/>
          <w:szCs w:val="20"/>
        </w:rPr>
        <w:t>SISTEMA DE ADMINISTRACIÓN EMPRESARIAL -SIADEM</w:t>
      </w:r>
      <w:r w:rsidR="00A477F3">
        <w:rPr>
          <w:rStyle w:val="eop"/>
          <w:rFonts w:ascii="Arial" w:hAnsi="Arial" w:cs="Arial"/>
          <w:sz w:val="20"/>
          <w:szCs w:val="20"/>
        </w:rPr>
        <w:t> </w:t>
      </w:r>
    </w:p>
    <w:p w:rsidRPr="00F51763" w:rsidR="00B53D0D" w:rsidP="00033399" w:rsidRDefault="00B53D0D" w14:paraId="63058BFC" w14:textId="0C8EDC90">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Fase del Proyecto </w:t>
      </w:r>
      <w:r w:rsidRPr="00F51763" w:rsidR="7A59C7AB">
        <w:rPr>
          <w:rFonts w:ascii="Calibri" w:hAnsi="Calibri" w:cs="Calibri"/>
          <w:sz w:val="24"/>
          <w:szCs w:val="24"/>
        </w:rPr>
        <w:t>(si</w:t>
      </w:r>
      <w:r w:rsidRPr="00F51763">
        <w:rPr>
          <w:rFonts w:ascii="Calibri" w:hAnsi="Calibri" w:cs="Calibri"/>
          <w:sz w:val="24"/>
          <w:szCs w:val="24"/>
        </w:rPr>
        <w:t xml:space="preserve"> </w:t>
      </w:r>
      <w:r w:rsidRPr="00F51763" w:rsidR="00F51763">
        <w:rPr>
          <w:rFonts w:ascii="Calibri" w:hAnsi="Calibri" w:cs="Calibri"/>
          <w:sz w:val="24"/>
          <w:szCs w:val="24"/>
        </w:rPr>
        <w:t>aplica</w:t>
      </w:r>
      <w:r w:rsidRPr="00F51763">
        <w:rPr>
          <w:rFonts w:ascii="Calibri" w:hAnsi="Calibri" w:cs="Calibri"/>
          <w:sz w:val="24"/>
          <w:szCs w:val="24"/>
        </w:rPr>
        <w:t>)</w:t>
      </w:r>
      <w:r w:rsidRPr="00F51763" w:rsidR="00F51763">
        <w:rPr>
          <w:rFonts w:ascii="Calibri" w:hAnsi="Calibri" w:cs="Calibri"/>
          <w:sz w:val="24"/>
          <w:szCs w:val="24"/>
        </w:rPr>
        <w:t>:</w:t>
      </w:r>
      <w:r w:rsidRPr="00A477F3" w:rsidR="00A477F3">
        <w:rPr>
          <w:rFonts w:ascii="Arial" w:hAnsi="Arial" w:cs="Arial"/>
          <w:sz w:val="20"/>
          <w:szCs w:val="20"/>
        </w:rPr>
        <w:t xml:space="preserve"> </w:t>
      </w:r>
      <w:r w:rsidRPr="07EBA10E" w:rsidR="00A477F3">
        <w:rPr>
          <w:rFonts w:ascii="Arial" w:hAnsi="Arial" w:cs="Arial"/>
          <w:sz w:val="20"/>
          <w:szCs w:val="20"/>
        </w:rPr>
        <w:t>EJECUCION</w:t>
      </w:r>
    </w:p>
    <w:p w:rsidRPr="00F51763" w:rsidR="00B53D0D" w:rsidP="00033399" w:rsidRDefault="00B53D0D" w14:paraId="66D83556" w14:textId="263ED8E0">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Actividad de Proyecto</w:t>
      </w:r>
      <w:r w:rsidRPr="00F51763" w:rsidR="00E54187">
        <w:rPr>
          <w:rFonts w:ascii="Calibri" w:hAnsi="Calibri" w:cs="Calibri"/>
          <w:sz w:val="24"/>
          <w:szCs w:val="24"/>
        </w:rPr>
        <w:t xml:space="preserve"> </w:t>
      </w:r>
      <w:r w:rsidRPr="00F51763" w:rsidR="5A7EFF2D">
        <w:rPr>
          <w:rFonts w:ascii="Calibri" w:hAnsi="Calibri" w:cs="Calibri"/>
          <w:sz w:val="24"/>
          <w:szCs w:val="24"/>
        </w:rPr>
        <w:t>Formativo (</w:t>
      </w:r>
      <w:r w:rsidRPr="00F51763">
        <w:rPr>
          <w:rFonts w:ascii="Calibri" w:hAnsi="Calibri" w:cs="Calibri"/>
          <w:sz w:val="24"/>
          <w:szCs w:val="24"/>
        </w:rPr>
        <w:t xml:space="preserve">si </w:t>
      </w:r>
      <w:r w:rsidRPr="00F51763" w:rsidR="00F51763">
        <w:rPr>
          <w:rFonts w:ascii="Calibri" w:hAnsi="Calibri" w:cs="Calibri"/>
          <w:sz w:val="24"/>
          <w:szCs w:val="24"/>
        </w:rPr>
        <w:t>aplica</w:t>
      </w:r>
      <w:r w:rsidRPr="00F51763">
        <w:rPr>
          <w:rFonts w:ascii="Calibri" w:hAnsi="Calibri" w:cs="Calibri"/>
          <w:sz w:val="24"/>
          <w:szCs w:val="24"/>
        </w:rPr>
        <w:t>)</w:t>
      </w:r>
      <w:r w:rsidRPr="00F51763" w:rsidR="00F51763">
        <w:rPr>
          <w:rFonts w:ascii="Calibri" w:hAnsi="Calibri" w:cs="Calibri"/>
          <w:sz w:val="24"/>
          <w:szCs w:val="24"/>
        </w:rPr>
        <w:t>:</w:t>
      </w:r>
      <w:r w:rsidRPr="00A477F3" w:rsidR="00A477F3">
        <w:rPr>
          <w:rFonts w:ascii="Arial" w:hAnsi="Arial" w:cs="Arial"/>
          <w:sz w:val="20"/>
          <w:szCs w:val="20"/>
        </w:rPr>
        <w:t xml:space="preserve"> </w:t>
      </w:r>
      <w:r w:rsidRPr="004A0497" w:rsidR="00A477F3">
        <w:rPr>
          <w:rFonts w:ascii="Arial" w:hAnsi="Arial" w:cs="Arial"/>
          <w:sz w:val="20"/>
          <w:szCs w:val="20"/>
        </w:rPr>
        <w:t>CODIFICAR EL SOFTWARE EMPLEANDO EL LENGUAJE DE PROGRAMACIÓN SELECCIONADO DE MANERA CORRECTA Y EFICIENTE DE ACUERDO CON LOS REQUERIMIENTOS.</w:t>
      </w:r>
    </w:p>
    <w:p w:rsidRPr="00F51763" w:rsidR="00B53D0D" w:rsidP="00033399" w:rsidRDefault="00B53D0D" w14:paraId="0F830893" w14:textId="61FCDBB4">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Competencia</w:t>
      </w:r>
      <w:r w:rsidRPr="00F51763" w:rsidR="00F51763">
        <w:rPr>
          <w:rFonts w:ascii="Calibri" w:hAnsi="Calibri" w:cs="Calibri"/>
          <w:sz w:val="24"/>
          <w:szCs w:val="24"/>
        </w:rPr>
        <w:t>:</w:t>
      </w:r>
      <w:r w:rsidRPr="00A477F3" w:rsidR="00A477F3">
        <w:rPr>
          <w:rFonts w:ascii="Arial" w:hAnsi="Arial" w:cs="Arial"/>
          <w:sz w:val="20"/>
          <w:szCs w:val="20"/>
        </w:rPr>
        <w:t xml:space="preserve"> </w:t>
      </w:r>
      <w:r w:rsidRPr="004A0497" w:rsidR="00A477F3">
        <w:rPr>
          <w:rFonts w:ascii="Arial" w:hAnsi="Arial" w:cs="Arial"/>
          <w:sz w:val="20"/>
          <w:szCs w:val="20"/>
        </w:rPr>
        <w:t>ADMINISTRAR BASE DE DATOS DE ACUERDO CON LOS ESTÁNDARES Y REQUISITOS TÉCNICOS</w:t>
      </w:r>
    </w:p>
    <w:p w:rsidRPr="00A477F3" w:rsidR="00B53D0D" w:rsidP="00A477F3" w:rsidRDefault="00B53D0D" w14:paraId="30ECAB32" w14:textId="211C729D">
      <w:pPr>
        <w:pStyle w:val="Prrafodelista"/>
        <w:numPr>
          <w:ilvl w:val="0"/>
          <w:numId w:val="23"/>
        </w:numPr>
        <w:jc w:val="both"/>
        <w:rPr>
          <w:rFonts w:ascii="Arial" w:hAnsi="Arial" w:cs="Arial"/>
          <w:b/>
          <w:sz w:val="20"/>
          <w:szCs w:val="20"/>
        </w:rPr>
      </w:pPr>
      <w:r w:rsidRPr="00F51763">
        <w:rPr>
          <w:rFonts w:ascii="Calibri" w:hAnsi="Calibri" w:cs="Calibri"/>
          <w:sz w:val="24"/>
          <w:szCs w:val="24"/>
        </w:rPr>
        <w:t>Resultados de Aprendizaje:</w:t>
      </w:r>
      <w:r w:rsidRPr="00A477F3" w:rsidR="00A477F3">
        <w:rPr>
          <w:rFonts w:ascii="Arial" w:hAnsi="Arial" w:cs="Arial"/>
          <w:sz w:val="20"/>
          <w:szCs w:val="20"/>
        </w:rPr>
        <w:t xml:space="preserve"> </w:t>
      </w:r>
      <w:r w:rsidRPr="004A0497" w:rsidR="00A477F3">
        <w:rPr>
          <w:rFonts w:ascii="Arial" w:hAnsi="Arial" w:cs="Arial"/>
          <w:sz w:val="20"/>
          <w:szCs w:val="20"/>
        </w:rPr>
        <w:t>CONSTRUIR LA BASE DE DATOS SEGÚN REQUERIMIENTOS DEL CLIENTE</w:t>
      </w:r>
    </w:p>
    <w:p w:rsidR="00F51763" w:rsidP="00033399" w:rsidRDefault="00B53D0D" w14:paraId="2F477666" w14:textId="1B0DB1D8">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Duración de la Guía</w:t>
      </w:r>
      <w:r w:rsidRPr="00F51763" w:rsidR="005E2F69">
        <w:rPr>
          <w:rFonts w:ascii="Calibri" w:hAnsi="Calibri" w:cs="Calibri"/>
          <w:sz w:val="24"/>
          <w:szCs w:val="24"/>
        </w:rPr>
        <w:t xml:space="preserve"> de Aprendizaje</w:t>
      </w:r>
      <w:r w:rsidRPr="00F51763" w:rsidR="00F51763">
        <w:rPr>
          <w:rFonts w:ascii="Calibri" w:hAnsi="Calibri" w:cs="Calibri"/>
          <w:sz w:val="24"/>
          <w:szCs w:val="24"/>
        </w:rPr>
        <w:t xml:space="preserve"> (horas):</w:t>
      </w:r>
      <w:r w:rsidR="00A477F3">
        <w:rPr>
          <w:rFonts w:ascii="Calibri" w:hAnsi="Calibri" w:cs="Calibri"/>
          <w:sz w:val="24"/>
          <w:szCs w:val="24"/>
        </w:rPr>
        <w:t>44 horas</w:t>
      </w:r>
    </w:p>
    <w:p w:rsidR="00B53D0D" w:rsidP="38AAFA43" w:rsidRDefault="00B53D0D" w14:paraId="6395F881" w14:textId="0CF25195">
      <w:pPr>
        <w:pStyle w:val="Normal"/>
        <w:rPr>
          <w:rFonts w:cs="Calibri"/>
          <w:b w:val="1"/>
          <w:bCs w:val="1"/>
          <w:sz w:val="24"/>
          <w:szCs w:val="24"/>
        </w:rPr>
      </w:pPr>
      <w:r w:rsidR="41A8B2C3">
        <w:rPr/>
        <w:t>2. PRESENTACIÓN</w:t>
      </w:r>
    </w:p>
    <w:p w:rsidRPr="009448E8" w:rsidR="00CE69A9" w:rsidP="38AAFA43" w:rsidRDefault="00CE69A9" w14:paraId="1DA46D31" w14:textId="77777777" w14:noSpellErr="1">
      <w:pPr>
        <w:pStyle w:val="Normal"/>
      </w:pPr>
    </w:p>
    <w:p w:rsidRPr="00966869" w:rsidR="00A477F3" w:rsidP="38AAFA43" w:rsidRDefault="00A477F3" w14:paraId="4F15E9EE" w14:textId="77777777">
      <w:pPr>
        <w:pStyle w:val="Normal"/>
        <w:rPr>
          <w:rFonts w:ascii="Arial" w:hAnsi="Arial" w:cs="Arial"/>
          <w:sz w:val="20"/>
          <w:szCs w:val="20"/>
        </w:rPr>
      </w:pPr>
      <w:r w:rsidR="563D8313">
        <w:rPr/>
        <w:t>Estimado aprendiz.</w:t>
      </w:r>
    </w:p>
    <w:p w:rsidRPr="00966869" w:rsidR="00A477F3" w:rsidP="38AAFA43" w:rsidRDefault="00A477F3" w14:paraId="16BC3D02" w14:textId="77777777">
      <w:pPr>
        <w:pStyle w:val="Normal"/>
        <w:rPr>
          <w:rFonts w:ascii="Arial" w:hAnsi="Arial" w:cs="Arial"/>
          <w:sz w:val="20"/>
          <w:szCs w:val="20"/>
        </w:rPr>
      </w:pPr>
      <w:r>
        <w:rPr>
          <w:rFonts w:ascii="Arial" w:hAnsi="Arial" w:eastAsia="Arial" w:cs="Arial"/>
          <w:noProof/>
          <w:szCs w:val="20"/>
          <w:lang w:eastAsia="es-CO"/>
        </w:rPr>
        <w:drawing>
          <wp:anchor distT="0" distB="0" distL="114300" distR="114300" simplePos="0" relativeHeight="251659264" behindDoc="0" locked="0" layoutInCell="1" allowOverlap="1" wp14:anchorId="184779B0" wp14:editId="09140964">
            <wp:simplePos x="0" y="0"/>
            <wp:positionH relativeFrom="column">
              <wp:posOffset>4681220</wp:posOffset>
            </wp:positionH>
            <wp:positionV relativeFrom="paragraph">
              <wp:posOffset>1064895</wp:posOffset>
            </wp:positionV>
            <wp:extent cx="1438275" cy="1683385"/>
            <wp:effectExtent l="19050" t="19050" r="28575" b="12065"/>
            <wp:wrapThrough wrapText="bothSides">
              <wp:wrapPolygon edited="0">
                <wp:start x="-286" y="-244"/>
                <wp:lineTo x="-286" y="21510"/>
                <wp:lineTo x="21743" y="21510"/>
                <wp:lineTo x="21743" y="-244"/>
                <wp:lineTo x="-286" y="-244"/>
              </wp:wrapPolygon>
            </wp:wrapThrough>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ysql_Img1.png"/>
                    <pic:cNvPicPr/>
                  </pic:nvPicPr>
                  <pic:blipFill>
                    <a:blip r:embed="rId11">
                      <a:extLst>
                        <a:ext uri="{28A0092B-C50C-407E-A947-70E740481C1C}">
                          <a14:useLocalDpi xmlns:a14="http://schemas.microsoft.com/office/drawing/2010/main" val="0"/>
                        </a:ext>
                      </a:extLst>
                    </a:blip>
                    <a:stretch>
                      <a:fillRect/>
                    </a:stretch>
                  </pic:blipFill>
                  <pic:spPr>
                    <a:xfrm>
                      <a:off x="0" y="0"/>
                      <a:ext cx="1438275" cy="1683385"/>
                    </a:xfrm>
                    <a:prstGeom prst="rect">
                      <a:avLst/>
                    </a:prstGeom>
                    <a:ln w="6350">
                      <a:solidFill>
                        <a:schemeClr val="tx1"/>
                      </a:solidFill>
                    </a:ln>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60288" behindDoc="0" locked="0" layoutInCell="1" allowOverlap="1" wp14:anchorId="60B8FA7F" wp14:editId="336ECAAE">
                <wp:simplePos x="0" y="0"/>
                <wp:positionH relativeFrom="column">
                  <wp:posOffset>4682490</wp:posOffset>
                </wp:positionH>
                <wp:positionV relativeFrom="paragraph">
                  <wp:posOffset>719455</wp:posOffset>
                </wp:positionV>
                <wp:extent cx="1485265" cy="344170"/>
                <wp:effectExtent l="0" t="0" r="0" b="11430"/>
                <wp:wrapThrough wrapText="bothSides">
                  <wp:wrapPolygon edited="0">
                    <wp:start x="0" y="0"/>
                    <wp:lineTo x="0" y="20723"/>
                    <wp:lineTo x="21055" y="20723"/>
                    <wp:lineTo x="21055" y="0"/>
                    <wp:lineTo x="0" y="0"/>
                  </wp:wrapPolygon>
                </wp:wrapThrough>
                <wp:docPr id="3" name="Cuadro de texto 3"/>
                <wp:cNvGraphicFramePr/>
                <a:graphic xmlns:a="http://schemas.openxmlformats.org/drawingml/2006/main">
                  <a:graphicData uri="http://schemas.microsoft.com/office/word/2010/wordprocessingShape">
                    <wps:wsp>
                      <wps:cNvSpPr txBox="1"/>
                      <wps:spPr>
                        <a:xfrm>
                          <a:off x="0" y="0"/>
                          <a:ext cx="1485265" cy="344170"/>
                        </a:xfrm>
                        <a:prstGeom prst="rect">
                          <a:avLst/>
                        </a:prstGeom>
                        <a:solidFill>
                          <a:prstClr val="white"/>
                        </a:solidFill>
                        <a:ln>
                          <a:noFill/>
                        </a:ln>
                      </wps:spPr>
                      <wps:txbx>
                        <w:txbxContent>
                          <w:p w:rsidRPr="007B2BD4" w:rsidR="00A477F3" w:rsidP="00A477F3" w:rsidRDefault="00A477F3" w14:paraId="45A3D81E" w14:textId="77777777">
                            <w:pPr>
                              <w:pStyle w:val="Sinespaciado"/>
                              <w:rPr>
                                <w:sz w:val="15"/>
                              </w:rPr>
                            </w:pPr>
                            <w:proofErr w:type="spellStart"/>
                            <w:r w:rsidRPr="007B2BD4">
                              <w:rPr>
                                <w:sz w:val="15"/>
                              </w:rPr>
                              <w:t>Imágen</w:t>
                            </w:r>
                            <w:proofErr w:type="spellEnd"/>
                            <w:r w:rsidRPr="007B2BD4">
                              <w:rPr>
                                <w:sz w:val="15"/>
                              </w:rPr>
                              <w:t xml:space="preserve"> </w:t>
                            </w:r>
                            <w:r w:rsidRPr="007B2BD4">
                              <w:rPr>
                                <w:sz w:val="15"/>
                              </w:rPr>
                              <w:fldChar w:fldCharType="begin"/>
                            </w:r>
                            <w:r w:rsidRPr="007B2BD4">
                              <w:rPr>
                                <w:sz w:val="15"/>
                              </w:rPr>
                              <w:instrText xml:space="preserve"> SEQ Imágen \* ARABIC </w:instrText>
                            </w:r>
                            <w:r w:rsidRPr="007B2BD4">
                              <w:rPr>
                                <w:sz w:val="15"/>
                              </w:rPr>
                              <w:fldChar w:fldCharType="separate"/>
                            </w:r>
                            <w:r w:rsidRPr="007B2BD4">
                              <w:rPr>
                                <w:sz w:val="15"/>
                              </w:rPr>
                              <w:t>1</w:t>
                            </w:r>
                            <w:r w:rsidRPr="007B2BD4">
                              <w:rPr>
                                <w:sz w:val="15"/>
                              </w:rPr>
                              <w:fldChar w:fldCharType="end"/>
                            </w:r>
                            <w:r w:rsidRPr="007B2BD4">
                              <w:rPr>
                                <w:sz w:val="15"/>
                              </w:rPr>
                              <w:t xml:space="preserve">. Logo </w:t>
                            </w:r>
                            <w:proofErr w:type="spellStart"/>
                            <w:r w:rsidRPr="007B2BD4">
                              <w:rPr>
                                <w:sz w:val="15"/>
                              </w:rPr>
                              <w:t>Mysql</w:t>
                            </w:r>
                            <w:proofErr w:type="spellEnd"/>
                            <w:r w:rsidRPr="007B2BD4">
                              <w:rPr>
                                <w:sz w:val="15"/>
                              </w:rPr>
                              <w:t>.</w:t>
                            </w:r>
                          </w:p>
                          <w:p w:rsidRPr="007B2BD4" w:rsidR="00A477F3" w:rsidP="00A477F3" w:rsidRDefault="00A477F3" w14:paraId="39A6DEAD" w14:textId="77777777">
                            <w:pPr>
                              <w:pStyle w:val="Sinespaciado"/>
                              <w:rPr>
                                <w:sz w:val="15"/>
                              </w:rPr>
                            </w:pPr>
                            <w:r w:rsidRPr="007B2BD4">
                              <w:rPr>
                                <w:sz w:val="15"/>
                              </w:rPr>
                              <w:t xml:space="preserve">Fuente: </w:t>
                            </w:r>
                            <w:hyperlink w:history="1" r:id="rId12">
                              <w:r w:rsidRPr="007B2BD4">
                                <w:rPr>
                                  <w:rStyle w:val="Hipervnculo"/>
                                  <w:color w:val="146194" w:themeColor="text2"/>
                                  <w:sz w:val="15"/>
                                </w:rPr>
                                <w:t>http://bit.ly/32WXPmp</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60B8FA7F">
                <v:stroke joinstyle="miter"/>
                <v:path gradientshapeok="t" o:connecttype="rect"/>
              </v:shapetype>
              <v:shape id="Cuadro de texto 3" style="position:absolute;left:0;text-align:left;margin-left:368.7pt;margin-top:56.65pt;width:116.95pt;height:2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">
                <v:textbox inset="0,0,0,0">
                  <w:txbxContent>
                    <w:p w:rsidRPr="007B2BD4" w:rsidR="00A477F3" w:rsidP="00A477F3" w:rsidRDefault="00A477F3" w14:paraId="45A3D81E" w14:textId="77777777">
                      <w:pPr>
                        <w:pStyle w:val="Sinespaciado"/>
                        <w:rPr>
                          <w:sz w:val="15"/>
                        </w:rPr>
                      </w:pPr>
                      <w:proofErr w:type="spellStart"/>
                      <w:r w:rsidRPr="007B2BD4">
                        <w:rPr>
                          <w:sz w:val="15"/>
                        </w:rPr>
                        <w:t>Imágen</w:t>
                      </w:r>
                      <w:proofErr w:type="spellEnd"/>
                      <w:r w:rsidRPr="007B2BD4">
                        <w:rPr>
                          <w:sz w:val="15"/>
                        </w:rPr>
                        <w:t xml:space="preserve"> </w:t>
                      </w:r>
                      <w:r w:rsidRPr="007B2BD4">
                        <w:rPr>
                          <w:sz w:val="15"/>
                        </w:rPr>
                        <w:fldChar w:fldCharType="begin"/>
                      </w:r>
                      <w:r w:rsidRPr="007B2BD4">
                        <w:rPr>
                          <w:sz w:val="15"/>
                        </w:rPr>
                        <w:instrText xml:space="preserve"> SEQ Imágen \* ARABIC </w:instrText>
                      </w:r>
                      <w:r w:rsidRPr="007B2BD4">
                        <w:rPr>
                          <w:sz w:val="15"/>
                        </w:rPr>
                        <w:fldChar w:fldCharType="separate"/>
                      </w:r>
                      <w:r w:rsidRPr="007B2BD4">
                        <w:rPr>
                          <w:sz w:val="15"/>
                        </w:rPr>
                        <w:t>1</w:t>
                      </w:r>
                      <w:r w:rsidRPr="007B2BD4">
                        <w:rPr>
                          <w:sz w:val="15"/>
                        </w:rPr>
                        <w:fldChar w:fldCharType="end"/>
                      </w:r>
                      <w:r w:rsidRPr="007B2BD4">
                        <w:rPr>
                          <w:sz w:val="15"/>
                        </w:rPr>
                        <w:t xml:space="preserve">. Logo </w:t>
                      </w:r>
                      <w:proofErr w:type="spellStart"/>
                      <w:r w:rsidRPr="007B2BD4">
                        <w:rPr>
                          <w:sz w:val="15"/>
                        </w:rPr>
                        <w:t>Mysql</w:t>
                      </w:r>
                      <w:proofErr w:type="spellEnd"/>
                      <w:r w:rsidRPr="007B2BD4">
                        <w:rPr>
                          <w:sz w:val="15"/>
                        </w:rPr>
                        <w:t>.</w:t>
                      </w:r>
                    </w:p>
                    <w:p w:rsidRPr="007B2BD4" w:rsidR="00A477F3" w:rsidP="00A477F3" w:rsidRDefault="00A477F3" w14:paraId="39A6DEAD" w14:textId="77777777">
                      <w:pPr>
                        <w:pStyle w:val="Sinespaciado"/>
                        <w:rPr>
                          <w:sz w:val="15"/>
                        </w:rPr>
                      </w:pPr>
                      <w:r w:rsidRPr="007B2BD4">
                        <w:rPr>
                          <w:sz w:val="15"/>
                        </w:rPr>
                        <w:t xml:space="preserve">Fuente: </w:t>
                      </w:r>
                      <w:hyperlink w:history="1" r:id="rId13">
                        <w:r w:rsidRPr="007B2BD4">
                          <w:rPr>
                            <w:rStyle w:val="Hipervnculo"/>
                            <w:color w:val="146194" w:themeColor="text2"/>
                            <w:sz w:val="15"/>
                          </w:rPr>
                          <w:t>http://bit.ly/32WXPmp</w:t>
                        </w:r>
                      </w:hyperlink>
                    </w:p>
                  </w:txbxContent>
                </v:textbox>
                <w10:wrap type="through"/>
              </v:shape>
            </w:pict>
          </mc:Fallback>
        </mc:AlternateContent>
      </w:r>
      <w:r w:rsidRPr="00966869" w:rsidR="563D8313">
        <w:rPr/>
        <w:t xml:space="preserve">Una base de datos relacional es un conjunto ordenado de datos que está almacenado en uno o más archivos. Los datos están estructurados en tablas, y éstas pueden tener referencias cruzadas o relaciones, lo que da origen al nombre relacional. Como ejemplos de sistemas de bases de datos relacionales tenemos MySQL, Oracle, PostgreSQL, Microsoft SQL Server, Informix y DB2, entre otras. </w:t>
      </w:r>
    </w:p>
    <w:p w:rsidRPr="00966869" w:rsidR="00A477F3" w:rsidP="38AAFA43" w:rsidRDefault="00A477F3" w14:paraId="4E7D3EA2" w14:textId="77777777">
      <w:pPr>
        <w:pStyle w:val="Normal"/>
        <w:rPr>
          <w:rFonts w:ascii="Arial" w:hAnsi="Arial" w:cs="Arial"/>
          <w:sz w:val="20"/>
          <w:szCs w:val="20"/>
        </w:rPr>
      </w:pPr>
      <w:r w:rsidR="563D8313">
        <w:rPr/>
        <w:t xml:space="preserve">Un Sistema de Administración de Bases de Datos, DBMS, permite a los usuarios acceder y manipular la BD además de ejecutar tareas de mantenimiento y administración de los datos. </w:t>
      </w:r>
    </w:p>
    <w:p w:rsidRPr="00966869" w:rsidR="00A477F3" w:rsidP="38AAFA43" w:rsidRDefault="00A477F3" w14:paraId="35D89C94" w14:textId="2D4A3B8E">
      <w:pPr>
        <w:pStyle w:val="Normal"/>
        <w:rPr>
          <w:rFonts w:ascii="Arial" w:hAnsi="Arial" w:cs="Arial"/>
          <w:sz w:val="20"/>
          <w:szCs w:val="20"/>
        </w:rPr>
      </w:pPr>
      <w:r w:rsidR="563D8313">
        <w:rPr/>
        <w:t xml:space="preserve">Esta guía presenta las actividades que usted debe realizar para adquirir las competencias y resultados en el manejo de: Modelo entidad relación, modelo relacional, formas normales, lenguaje </w:t>
      </w:r>
      <w:r w:rsidR="563D8313">
        <w:rPr/>
        <w:t>SQL(</w:t>
      </w:r>
      <w:r w:rsidR="563D8313">
        <w:rPr/>
        <w:t>DDL, DML), consultas avanzadas, funciones, procedimientos almacenados y disparadores en</w:t>
      </w:r>
      <w:r w:rsidR="73859B78">
        <w:rPr/>
        <w:t xml:space="preserve"> el motor de bases de datos elegido,</w:t>
      </w:r>
      <w:r w:rsidR="563D8313">
        <w:rPr/>
        <w:t xml:space="preserve"> implementados y ejecutados a través de diferentes DBMS.</w:t>
      </w:r>
    </w:p>
    <w:p w:rsidR="00A477F3" w:rsidP="38AAFA43" w:rsidRDefault="00A477F3" w14:paraId="51FB976E" w14:textId="77777777">
      <w:pPr>
        <w:pStyle w:val="Normal"/>
        <w:rPr>
          <w:rFonts w:ascii="Arial" w:hAnsi="Arial" w:cs="Arial"/>
          <w:sz w:val="20"/>
          <w:szCs w:val="20"/>
        </w:rPr>
      </w:pPr>
      <w:r w:rsidR="563D8313">
        <w:rPr/>
        <w:t>Le invito entonces, a participar activamente de este proceso de enseñanza aprendizaje a través de cada una de las siguientes actividades pensadas para usted.</w:t>
      </w:r>
    </w:p>
    <w:p w:rsidRPr="00DE424C" w:rsidR="00A477F3" w:rsidP="38AAFA43" w:rsidRDefault="00A477F3" w14:paraId="3BED439C" w14:textId="77777777">
      <w:pPr>
        <w:pStyle w:val="Normal"/>
        <w:tabs>
          <w:tab w:val="left" w:leader="none" w:pos="4320"/>
          <w:tab w:val="left" w:leader="none" w:pos="4485"/>
          <w:tab w:val="left" w:leader="none" w:pos="5445"/>
        </w:tabs>
        <w:rPr>
          <w:rFonts w:ascii="Arial" w:hAnsi="Arial" w:cs="Arial"/>
          <w:b w:val="1"/>
          <w:bCs w:val="1"/>
          <w:sz w:val="20"/>
          <w:szCs w:val="20"/>
        </w:rPr>
      </w:pPr>
      <w:r w:rsidR="563D8313">
        <w:rPr/>
        <w:t xml:space="preserve">Bienvenidos </w:t>
      </w:r>
    </w:p>
    <w:p w:rsidR="009448E8" w:rsidP="38AAFA43" w:rsidRDefault="009448E8" w14:paraId="04DB577D" w14:textId="77777777" w14:noSpellErr="1">
      <w:pPr>
        <w:pStyle w:val="Normal"/>
        <w:tabs>
          <w:tab w:val="left" w:leader="none" w:pos="4320"/>
          <w:tab w:val="left" w:leader="none" w:pos="4485"/>
          <w:tab w:val="left" w:leader="none" w:pos="5445"/>
        </w:tabs>
        <w:rPr>
          <w:lang w:val="es-MX"/>
        </w:rPr>
      </w:pPr>
    </w:p>
    <w:p w:rsidRPr="00F51763" w:rsidR="00B53D0D" w:rsidP="38AAFA43" w:rsidRDefault="00B53D0D" w14:paraId="05E7627C" w14:textId="63E93677">
      <w:pPr>
        <w:pStyle w:val="Normal"/>
        <w:tabs>
          <w:tab w:val="left" w:leader="none" w:pos="4320"/>
          <w:tab w:val="left" w:leader="none" w:pos="4485"/>
          <w:tab w:val="left" w:leader="none" w:pos="5445"/>
        </w:tabs>
        <w:rPr>
          <w:rFonts w:cs="Calibri"/>
          <w:b w:val="1"/>
          <w:bCs w:val="1"/>
          <w:sz w:val="24"/>
          <w:szCs w:val="24"/>
          <w:lang w:val="es-MX"/>
        </w:rPr>
      </w:pPr>
      <w:r w:rsidRPr="38AAFA43" w:rsidR="41A8B2C3">
        <w:rPr>
          <w:lang w:val="es-MX"/>
        </w:rPr>
        <w:t>3.  FORMULACIÓN DE LAS ACTIVIDADES DE APRENDIZAJE</w:t>
      </w:r>
    </w:p>
    <w:p w:rsidRPr="00F51763" w:rsidR="00B53D0D" w:rsidP="38AAFA43" w:rsidRDefault="00B53D0D" w14:paraId="18B9DB2F" w14:textId="77777777">
      <w:pPr>
        <w:pStyle w:val="Normal"/>
        <w:tabs>
          <w:tab w:val="left" w:leader="none" w:pos="4320"/>
          <w:tab w:val="left" w:leader="none" w:pos="4485"/>
          <w:tab w:val="left" w:leader="none" w:pos="5445"/>
        </w:tabs>
        <w:rPr>
          <w:rFonts w:ascii="Calibri" w:hAnsi="Calibri" w:cs="Calibri"/>
          <w:b w:val="1"/>
          <w:bCs w:val="1"/>
          <w:sz w:val="22"/>
          <w:szCs w:val="22"/>
          <w:lang w:val="es-MX"/>
        </w:rPr>
      </w:pPr>
      <w:r w:rsidRPr="38AAFA43" w:rsidR="41A8B2C3">
        <w:rPr>
          <w:lang w:val="es-MX"/>
        </w:rPr>
        <w:t>Descripción de la(s) Actividad(es)</w:t>
      </w:r>
    </w:p>
    <w:p w:rsidRPr="00F51763" w:rsidR="00172F63" w:rsidP="38AAFA43" w:rsidRDefault="00FE7202" w14:paraId="7D9E4CD0" w14:textId="6547130F">
      <w:pPr>
        <w:pStyle w:val="Normal"/>
        <w:tabs>
          <w:tab w:val="left" w:leader="none" w:pos="4320"/>
          <w:tab w:val="left" w:leader="none" w:pos="4485"/>
          <w:tab w:val="left" w:leader="none" w:pos="5445"/>
        </w:tabs>
        <w:rPr>
          <w:rFonts w:cs="Calibri"/>
          <w:b w:val="1"/>
          <w:bCs w:val="1"/>
          <w:sz w:val="24"/>
          <w:szCs w:val="24"/>
          <w:lang w:val="es-MX"/>
        </w:rPr>
      </w:pPr>
      <w:r w:rsidRPr="38AAFA43" w:rsidR="50BD787B">
        <w:rPr>
          <w:lang w:val="es-MX"/>
        </w:rPr>
        <w:t xml:space="preserve">3.1 </w:t>
      </w:r>
      <w:r w:rsidRPr="38AAFA43" w:rsidR="7DDD24D8">
        <w:rPr>
          <w:lang w:val="es-MX"/>
        </w:rPr>
        <w:t>Actividades de refle</w:t>
      </w:r>
      <w:r w:rsidRPr="38AAFA43" w:rsidR="070881E2">
        <w:rPr>
          <w:lang w:val="es-MX"/>
        </w:rPr>
        <w:t>xi</w:t>
      </w:r>
      <w:r w:rsidRPr="38AAFA43" w:rsidR="7DDD24D8">
        <w:rPr>
          <w:lang w:val="es-MX"/>
        </w:rPr>
        <w:t>ón inicial</w:t>
      </w:r>
      <w:r w:rsidRPr="38AAFA43" w:rsidR="645FE014">
        <w:rPr>
          <w:lang w:val="es-MX"/>
        </w:rPr>
        <w:t>:</w:t>
      </w:r>
    </w:p>
    <w:p w:rsidRPr="009A42DC" w:rsidR="00A477F3" w:rsidP="38AAFA43" w:rsidRDefault="00A477F3" w14:paraId="7F4844D7" w14:textId="7E3C6F94">
      <w:pPr>
        <w:pStyle w:val="Normal"/>
        <w:rPr>
          <w:rFonts w:cs="Century Gothic" w:cstheme="minorAscii"/>
          <w:b w:val="1"/>
          <w:bCs w:val="1"/>
          <w:sz w:val="24"/>
          <w:szCs w:val="24"/>
        </w:rPr>
      </w:pPr>
      <w:r w:rsidR="563D8313">
        <w:rPr/>
        <w:t>A lo largo de los años las bases de datos han sido para las organizaciones una herramienta de uso indispensable, pues esta permite almacenar un conjunto de datos pertenecientes a un mismo contexto, para así ofrecer un alto rango de soluciones al problema de almacenar datos</w:t>
      </w:r>
      <w:r w:rsidR="563D8313">
        <w:rPr/>
        <w:t xml:space="preserve">. </w:t>
      </w:r>
    </w:p>
    <w:p w:rsidRPr="00F51763" w:rsidR="00A477F3" w:rsidP="38AAFA43" w:rsidRDefault="002A4205" w14:paraId="353446AE" w14:textId="6F9189F5" w14:noSpellErr="1">
      <w:pPr>
        <w:pStyle w:val="Normal"/>
        <w:tabs>
          <w:tab w:val="left" w:leader="none" w:pos="4320"/>
          <w:tab w:val="left" w:leader="none" w:pos="4485"/>
          <w:tab w:val="left" w:leader="none" w:pos="5445"/>
        </w:tabs>
      </w:pPr>
      <w:r w:rsidRPr="00F436FC">
        <w:rPr>
          <w:noProof/>
          <w:sz w:val="24"/>
          <w:szCs w:val="24"/>
          <w:lang w:eastAsia="es-CO"/>
        </w:rPr>
        <w:drawing>
          <wp:anchor distT="0" distB="0" distL="114300" distR="114300" simplePos="0" relativeHeight="251664384" behindDoc="1" locked="0" layoutInCell="1" allowOverlap="1" wp14:anchorId="76E155A4" wp14:editId="3D666C52">
            <wp:simplePos x="0" y="0"/>
            <wp:positionH relativeFrom="margin">
              <wp:align>center</wp:align>
            </wp:positionH>
            <wp:positionV relativeFrom="paragraph">
              <wp:posOffset>10160</wp:posOffset>
            </wp:positionV>
            <wp:extent cx="2861945" cy="1466850"/>
            <wp:effectExtent l="0" t="0" r="0" b="0"/>
            <wp:wrapNone/>
            <wp:docPr id="4" name="Imagen 4" descr="Resultado de imagen para BASES DE DA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BASES DE DATO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1945" cy="1466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477F3" w:rsidP="38AAFA43" w:rsidRDefault="00A477F3" w14:paraId="0E2AA251" w14:textId="77777777" w14:noSpellErr="1">
      <w:pPr>
        <w:pStyle w:val="Normal"/>
        <w:tabs>
          <w:tab w:val="left" w:leader="none" w:pos="4320"/>
          <w:tab w:val="left" w:leader="none" w:pos="4485"/>
          <w:tab w:val="left" w:leader="none" w:pos="5445"/>
        </w:tabs>
      </w:pPr>
    </w:p>
    <w:p w:rsidR="00A477F3" w:rsidP="38AAFA43" w:rsidRDefault="00A477F3" w14:paraId="1C8D62C1" w14:textId="77777777" w14:noSpellErr="1">
      <w:pPr>
        <w:pStyle w:val="Normal"/>
        <w:tabs>
          <w:tab w:val="left" w:leader="none" w:pos="4320"/>
          <w:tab w:val="left" w:leader="none" w:pos="4485"/>
          <w:tab w:val="left" w:leader="none" w:pos="5445"/>
        </w:tabs>
      </w:pPr>
    </w:p>
    <w:p w:rsidR="00A477F3" w:rsidP="38AAFA43" w:rsidRDefault="00A477F3" w14:paraId="11690555" w14:textId="77777777" w14:noSpellErr="1">
      <w:pPr>
        <w:pStyle w:val="Normal"/>
        <w:tabs>
          <w:tab w:val="left" w:leader="none" w:pos="4320"/>
          <w:tab w:val="left" w:leader="none" w:pos="4485"/>
          <w:tab w:val="left" w:leader="none" w:pos="5445"/>
        </w:tabs>
      </w:pPr>
    </w:p>
    <w:p w:rsidR="00A477F3" w:rsidP="38AAFA43" w:rsidRDefault="00E36CDD" w14:paraId="2A0F86DE" w14:textId="49DA71A5" w14:noSpellErr="1">
      <w:pPr>
        <w:pStyle w:val="Normal"/>
        <w:tabs>
          <w:tab w:val="left" w:leader="none" w:pos="4320"/>
          <w:tab w:val="left" w:leader="none" w:pos="4485"/>
          <w:tab w:val="left" w:leader="none" w:pos="5445"/>
        </w:tabs>
      </w:pPr>
      <w:r w:rsidRPr="00F436FC">
        <w:rPr>
          <w:noProof/>
          <w:sz w:val="24"/>
          <w:szCs w:val="24"/>
          <w:lang w:eastAsia="es-CO"/>
        </w:rPr>
        <mc:AlternateContent>
          <mc:Choice Requires="wps">
            <w:drawing>
              <wp:anchor distT="0" distB="0" distL="114300" distR="114300" simplePos="0" relativeHeight="251662336" behindDoc="0" locked="0" layoutInCell="1" allowOverlap="1" wp14:anchorId="1285EC76" wp14:editId="6EDF2AAC">
                <wp:simplePos x="0" y="0"/>
                <wp:positionH relativeFrom="column">
                  <wp:posOffset>2023110</wp:posOffset>
                </wp:positionH>
                <wp:positionV relativeFrom="paragraph">
                  <wp:posOffset>140335</wp:posOffset>
                </wp:positionV>
                <wp:extent cx="2230120" cy="266700"/>
                <wp:effectExtent l="0" t="0" r="0" b="0"/>
                <wp:wrapThrough wrapText="bothSides">
                  <wp:wrapPolygon edited="0">
                    <wp:start x="0" y="0"/>
                    <wp:lineTo x="0" y="21600"/>
                    <wp:lineTo x="21600" y="21600"/>
                    <wp:lineTo x="21600" y="0"/>
                  </wp:wrapPolygon>
                </wp:wrapThrough>
                <wp:docPr id="6" name="Cuadro de texto 6"/>
                <wp:cNvGraphicFramePr/>
                <a:graphic xmlns:a="http://schemas.openxmlformats.org/drawingml/2006/main">
                  <a:graphicData uri="http://schemas.microsoft.com/office/word/2010/wordprocessingShape">
                    <wps:wsp>
                      <wps:cNvSpPr txBox="1"/>
                      <wps:spPr>
                        <a:xfrm>
                          <a:off x="0" y="0"/>
                          <a:ext cx="2230120" cy="266700"/>
                        </a:xfrm>
                        <a:prstGeom prst="rect">
                          <a:avLst/>
                        </a:prstGeom>
                        <a:solidFill>
                          <a:prstClr val="white"/>
                        </a:solidFill>
                        <a:ln>
                          <a:noFill/>
                        </a:ln>
                        <a:effectLst/>
                      </wps:spPr>
                      <wps:txbx>
                        <w:txbxContent>
                          <w:p w:rsidRPr="005D634F" w:rsidR="00A477F3" w:rsidP="00A477F3" w:rsidRDefault="00A477F3" w14:paraId="318855BB" w14:textId="77777777">
                            <w:pPr>
                              <w:pStyle w:val="Descripcin"/>
                              <w:rPr>
                                <w:noProof/>
                              </w:rPr>
                            </w:pPr>
                            <w:r>
                              <w:t xml:space="preserve">Ilustración </w:t>
                            </w:r>
                            <w:r>
                              <w:fldChar w:fldCharType="begin"/>
                            </w:r>
                            <w:r>
                              <w:instrText xml:space="preserve"> SEQ Ilustración \* ARABIC </w:instrText>
                            </w:r>
                            <w:r>
                              <w:fldChar w:fldCharType="separate"/>
                            </w:r>
                            <w:r>
                              <w:rPr>
                                <w:noProof/>
                              </w:rPr>
                              <w:t>1</w:t>
                            </w:r>
                            <w:r>
                              <w:fldChar w:fldCharType="end"/>
                            </w:r>
                            <w:r>
                              <w:t xml:space="preserve">- </w:t>
                            </w:r>
                            <w:r w:rsidRPr="00D13B0D">
                              <w:t>https://goo.gl/images/dckPNz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a14="http://schemas.microsoft.com/office/drawing/2010/main" xmlns:pic="http://schemas.openxmlformats.org/drawingml/2006/picture" xmlns:a="http://schemas.openxmlformats.org/drawingml/2006/main">
            <w:pict>
              <v:shape id="Cuadro de texto 6" style="position:absolute;left:0;text-align:left;margin-left:159.3pt;margin-top:11.05pt;width:175.6pt;height:21pt;z-index:251662336;visibility:visible;mso-wrap-style:square;mso-wrap-distance-left:9pt;mso-wrap-distance-top:0;mso-wrap-distance-right:9pt;mso-wrap-distance-bottom:0;mso-position-horizontal:absolute;mso-position-horizontal-relative:text;mso-position-vertical:absolute;mso-position-vertical-relative:text;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" w14:anchorId="1285EC76">
                <v:textbox style="mso-fit-shape-to-text:t" inset="0,0,0,0">
                  <w:txbxContent>
                    <w:p w:rsidRPr="005D634F" w:rsidR="00A477F3" w:rsidP="00A477F3" w:rsidRDefault="00A477F3" w14:paraId="318855BB" w14:textId="77777777">
                      <w:pPr>
                        <w:pStyle w:val="Descripcin"/>
                        <w:rPr>
                          <w:noProof/>
                        </w:rPr>
                      </w:pPr>
                      <w:r>
                        <w:t xml:space="preserve">Ilustración </w:t>
                      </w:r>
                      <w:r>
                        <w:fldChar w:fldCharType="begin"/>
                      </w:r>
                      <w:r>
                        <w:instrText xml:space="preserve"> SEQ Ilustración \* ARABIC </w:instrText>
                      </w:r>
                      <w:r>
                        <w:fldChar w:fldCharType="separate"/>
                      </w:r>
                      <w:r>
                        <w:rPr>
                          <w:noProof/>
                        </w:rPr>
                        <w:t>1</w:t>
                      </w:r>
                      <w:r>
                        <w:fldChar w:fldCharType="end"/>
                      </w:r>
                      <w:r>
                        <w:t xml:space="preserve">- </w:t>
                      </w:r>
                      <w:r w:rsidRPr="00D13B0D">
                        <w:t>https://goo.gl/images/dckPNz</w:t>
                      </w:r>
                    </w:p>
                  </w:txbxContent>
                </v:textbox>
                <w10:wrap type="through"/>
              </v:shape>
            </w:pict>
          </mc:Fallback>
        </mc:AlternateContent>
      </w:r>
    </w:p>
    <w:p w:rsidR="00A477F3" w:rsidP="38AAFA43" w:rsidRDefault="00A477F3" w14:paraId="493EEB69" w14:textId="77777777" w14:noSpellErr="1">
      <w:pPr>
        <w:pStyle w:val="Normal"/>
        <w:tabs>
          <w:tab w:val="left" w:leader="none" w:pos="4320"/>
          <w:tab w:val="left" w:leader="none" w:pos="4485"/>
          <w:tab w:val="left" w:leader="none" w:pos="5445"/>
        </w:tabs>
      </w:pPr>
    </w:p>
    <w:p w:rsidR="002A4205" w:rsidP="38AAFA43" w:rsidRDefault="002A4205" w14:paraId="173D628A" w14:textId="054F68A3" w14:noSpellErr="1">
      <w:pPr>
        <w:pStyle w:val="Normal"/>
        <w:tabs>
          <w:tab w:val="left" w:leader="none" w:pos="4320"/>
          <w:tab w:val="left" w:leader="none" w:pos="4485"/>
          <w:tab w:val="left" w:leader="none" w:pos="5445"/>
        </w:tabs>
      </w:pPr>
    </w:p>
    <w:p w:rsidR="002A4205" w:rsidP="38AAFA43" w:rsidRDefault="002A4205" w14:paraId="380E6C87" w14:textId="77777777">
      <w:pPr>
        <w:pStyle w:val="Normal"/>
        <w:rPr>
          <w:rFonts w:ascii="Arial" w:hAnsi="Arial" w:cs="Arial"/>
          <w:b w:val="1"/>
          <w:bCs w:val="1"/>
          <w:color w:val="333333"/>
          <w:sz w:val="20"/>
          <w:szCs w:val="20"/>
        </w:rPr>
      </w:pPr>
      <w:r w:rsidR="7B9F84B1">
        <w:rPr/>
        <w:t>Actividad No 1</w:t>
      </w:r>
    </w:p>
    <w:p w:rsidRPr="00425C71" w:rsidR="002A4205" w:rsidP="38AAFA43" w:rsidRDefault="002A4205" w14:paraId="1C663C81" w14:textId="77777777">
      <w:pPr>
        <w:pStyle w:val="Normal"/>
        <w:rPr>
          <w:rFonts w:ascii="Arial" w:hAnsi="Arial" w:cs="Arial"/>
          <w:b w:val="1"/>
          <w:bCs w:val="1"/>
          <w:sz w:val="20"/>
          <w:szCs w:val="20"/>
        </w:rPr>
      </w:pPr>
      <w:r w:rsidR="7B9F84B1">
        <w:rPr/>
        <w:t xml:space="preserve">Identificar la importancia de las bases de datos en el marco de su proceso de formación </w:t>
      </w:r>
    </w:p>
    <w:p w:rsidRPr="006F70CB" w:rsidR="002A4205" w:rsidP="38AAFA43" w:rsidRDefault="002A4205" w14:paraId="192BE2F4" w14:textId="77777777">
      <w:pPr>
        <w:pStyle w:val="Normal"/>
        <w:rPr>
          <w:rFonts w:ascii="Arial" w:hAnsi="Arial" w:cs="Arial"/>
          <w:sz w:val="20"/>
          <w:szCs w:val="20"/>
        </w:rPr>
      </w:pPr>
      <w:r w:rsidR="7B9F84B1">
        <w:rPr/>
        <w:t xml:space="preserve">Lea el articulo “Bases de datos y su importancia dentro de una </w:t>
      </w:r>
      <w:r w:rsidR="7B9F84B1">
        <w:rPr/>
        <w:t>Organización”  lo</w:t>
      </w:r>
      <w:r w:rsidR="7B9F84B1">
        <w:rPr/>
        <w:t xml:space="preserve"> encuentras en el siguiente </w:t>
      </w:r>
      <w:r w:rsidR="7B9F84B1">
        <w:rPr/>
        <w:t>link</w:t>
      </w:r>
      <w:r w:rsidR="7B9F84B1">
        <w:rPr/>
        <w:t xml:space="preserve">    </w:t>
      </w:r>
      <w:hyperlink r:id="R765c72ae4e334bb0">
        <w:r w:rsidRPr="38AAFA43" w:rsidR="7B9F84B1">
          <w:rPr>
            <w:rStyle w:val="Hipervnculo"/>
          </w:rPr>
          <w:t>https://www.gestiopolis.com/bases-datos-importancia-dentro-una-organizacion/</w:t>
        </w:r>
      </w:hyperlink>
      <w:r w:rsidR="7B9F84B1">
        <w:rPr/>
        <w:t xml:space="preserve">  y observe el video </w:t>
      </w:r>
      <w:hyperlink r:id="Rbbe0067db53e488a">
        <w:r w:rsidRPr="38AAFA43" w:rsidR="7B9F84B1">
          <w:rPr>
            <w:rStyle w:val="Hipervnculo"/>
          </w:rPr>
          <w:t>https://www.youtube.com/watch?v=3R27HUwjSUM</w:t>
        </w:r>
      </w:hyperlink>
      <w:r w:rsidR="7B9F84B1">
        <w:rPr/>
        <w:t xml:space="preserve"> y responda las siguientes preguntas</w:t>
      </w:r>
    </w:p>
    <w:p w:rsidRPr="00896A1D" w:rsidR="002A4205" w:rsidP="38AAFA43" w:rsidRDefault="002A4205" w14:paraId="43AE660F" w14:textId="77777777">
      <w:pPr>
        <w:pStyle w:val="Normal"/>
        <w:rPr>
          <w:rFonts w:ascii="Arial" w:hAnsi="Arial" w:eastAsia="メイリオ" w:cs="Arial" w:eastAsiaTheme="minorEastAsia"/>
          <w:sz w:val="20"/>
          <w:szCs w:val="20"/>
        </w:rPr>
      </w:pPr>
      <w:r w:rsidR="7B9F84B1">
        <w:rPr/>
        <w:t>•</w:t>
      </w:r>
      <w:r>
        <w:tab/>
      </w:r>
      <w:r w:rsidR="7B9F84B1">
        <w:rPr/>
        <w:t>¿</w:t>
      </w:r>
      <w:r w:rsidR="7B9F84B1">
        <w:rPr/>
        <w:t>Por qué son importantes las bases de datos?</w:t>
      </w:r>
    </w:p>
    <w:p w:rsidRPr="00896A1D" w:rsidR="002A4205" w:rsidP="38AAFA43" w:rsidRDefault="002A4205" w14:paraId="148E28DD" w14:textId="77777777">
      <w:pPr>
        <w:pStyle w:val="Normal"/>
        <w:rPr>
          <w:rFonts w:ascii="Arial" w:hAnsi="Arial" w:eastAsia="メイリオ" w:cs="Arial" w:eastAsiaTheme="minorEastAsia"/>
          <w:sz w:val="20"/>
          <w:szCs w:val="20"/>
        </w:rPr>
      </w:pPr>
      <w:r w:rsidR="7B9F84B1">
        <w:rPr/>
        <w:t>•</w:t>
      </w:r>
      <w:r>
        <w:tab/>
      </w:r>
      <w:r w:rsidR="7B9F84B1">
        <w:rPr/>
        <w:t>¿</w:t>
      </w:r>
      <w:r w:rsidR="7B9F84B1">
        <w:rPr/>
        <w:t>Qué ha escuchado de las bases de datos, conoce alguna?</w:t>
      </w:r>
    </w:p>
    <w:p w:rsidRPr="00896A1D" w:rsidR="002A4205" w:rsidP="38AAFA43" w:rsidRDefault="002A4205" w14:paraId="2CC270D7" w14:textId="3586C993">
      <w:pPr>
        <w:pStyle w:val="Normal"/>
        <w:rPr>
          <w:rFonts w:ascii="Arial" w:hAnsi="Arial" w:cs="Arial"/>
          <w:sz w:val="16"/>
          <w:szCs w:val="16"/>
        </w:rPr>
      </w:pPr>
      <w:r w:rsidR="7B9F84B1">
        <w:rPr/>
        <w:t xml:space="preserve">Las respuestas debe compartirlas </w:t>
      </w:r>
      <w:r w:rsidR="33CFE237">
        <w:rPr/>
        <w:t>en la socialización y</w:t>
      </w:r>
      <w:r w:rsidR="7B9F84B1">
        <w:rPr/>
        <w:t xml:space="preserve"> en </w:t>
      </w:r>
      <w:r w:rsidR="38CA1AC9">
        <w:rPr/>
        <w:t xml:space="preserve">el sitio indicado por el instructor </w:t>
      </w:r>
      <w:r w:rsidR="7B9F84B1">
        <w:rPr/>
        <w:t xml:space="preserve">anexando un documento con su apreciación, comentarios e investigación en otras fuentes sobre el tema. </w:t>
      </w:r>
      <w:r w:rsidR="5A96AA47">
        <w:rPr/>
        <w:t xml:space="preserve">En </w:t>
      </w:r>
      <w:r w:rsidR="5A96AA47">
        <w:rPr/>
        <w:t>este</w:t>
      </w:r>
      <w:r w:rsidR="48D14504">
        <w:rPr/>
        <w:t xml:space="preserve"> </w:t>
      </w:r>
      <w:r w:rsidR="7B9F84B1">
        <w:rPr/>
        <w:t>espacio</w:t>
      </w:r>
      <w:r w:rsidR="7B9F84B1">
        <w:rPr/>
        <w:t xml:space="preserve"> se realizará la retroalimentación pertinente y se despejaran las dudas que surjan sobre la temática.</w:t>
      </w:r>
    </w:p>
    <w:p w:rsidR="002A4205" w:rsidP="38AAFA43" w:rsidRDefault="002A4205" w14:paraId="11705D83" w14:textId="77777777" w14:noSpellErr="1">
      <w:pPr>
        <w:pStyle w:val="Normal"/>
        <w:tabs>
          <w:tab w:val="left" w:leader="none" w:pos="4320"/>
          <w:tab w:val="left" w:leader="none" w:pos="4485"/>
          <w:tab w:val="left" w:leader="none" w:pos="5445"/>
        </w:tabs>
      </w:pPr>
    </w:p>
    <w:p w:rsidR="00E36CDD" w:rsidP="38AAFA43" w:rsidRDefault="00DD7DE9" w14:paraId="24DD08BE" w14:textId="77777777">
      <w:pPr>
        <w:pStyle w:val="Normal"/>
        <w:tabs>
          <w:tab w:val="left" w:leader="none" w:pos="4320"/>
          <w:tab w:val="left" w:leader="none" w:pos="4485"/>
          <w:tab w:val="left" w:leader="none" w:pos="5445"/>
        </w:tabs>
        <w:rPr>
          <w:rFonts w:eastAsia="Arial" w:cs="Calibri"/>
        </w:rPr>
      </w:pPr>
      <w:r w:rsidR="40102A26">
        <w:rPr/>
        <w:t xml:space="preserve">Ambiente requerido:  </w:t>
      </w:r>
      <w:r w:rsidR="024042E9">
        <w:rPr/>
        <w:t>Salon</w:t>
      </w:r>
      <w:r w:rsidR="024042E9">
        <w:rPr/>
        <w:t xml:space="preserve"> de clase, equipos de </w:t>
      </w:r>
      <w:r w:rsidR="024042E9">
        <w:rPr/>
        <w:t>computo</w:t>
      </w:r>
      <w:r w:rsidR="024042E9">
        <w:rPr/>
        <w:t xml:space="preserve">, tablero </w:t>
      </w:r>
    </w:p>
    <w:p w:rsidRPr="00F51763" w:rsidR="00DD7DE9" w:rsidP="38AAFA43" w:rsidRDefault="00DD7DE9" w14:paraId="4295213D" w14:textId="67F45E93">
      <w:pPr>
        <w:pStyle w:val="Normal"/>
        <w:tabs>
          <w:tab w:val="left" w:leader="none" w:pos="4320"/>
          <w:tab w:val="left" w:leader="none" w:pos="4485"/>
          <w:tab w:val="left" w:leader="none" w:pos="5445"/>
        </w:tabs>
        <w:rPr>
          <w:rFonts w:eastAsia="Arial" w:cs="Calibri"/>
        </w:rPr>
      </w:pPr>
      <w:r w:rsidR="40102A26">
        <w:rPr/>
        <w:t xml:space="preserve">Estrategias </w:t>
      </w:r>
      <w:r w:rsidR="53B9824C">
        <w:rPr/>
        <w:t xml:space="preserve">o técnicas </w:t>
      </w:r>
      <w:r w:rsidR="40102A26">
        <w:rPr/>
        <w:t xml:space="preserve">didácticas activas:  </w:t>
      </w:r>
      <w:r w:rsidR="024042E9">
        <w:rPr/>
        <w:t>Foro</w:t>
      </w:r>
    </w:p>
    <w:p w:rsidRPr="00F51763" w:rsidR="00DD7DE9" w:rsidP="38AAFA43" w:rsidRDefault="00DD7DE9" w14:paraId="6E2905C9" w14:textId="3F003783">
      <w:pPr>
        <w:pStyle w:val="Normal"/>
        <w:tabs>
          <w:tab w:val="left" w:leader="none" w:pos="4320"/>
          <w:tab w:val="left" w:leader="none" w:pos="4485"/>
          <w:tab w:val="left" w:leader="none" w:pos="5445"/>
        </w:tabs>
        <w:rPr>
          <w:rFonts w:eastAsia="Arial" w:cs="Calibri"/>
        </w:rPr>
      </w:pPr>
      <w:r w:rsidR="40102A26">
        <w:rPr/>
        <w:t>Materiales de formación</w:t>
      </w:r>
    </w:p>
    <w:p w:rsidRPr="00F51763" w:rsidR="00DD7DE9" w:rsidP="38AAFA43" w:rsidRDefault="00DD7DE9" w14:paraId="36CFEE0D" w14:textId="307B25BC">
      <w:pPr>
        <w:pStyle w:val="Normal"/>
        <w:tabs>
          <w:tab w:val="left" w:leader="none" w:pos="4320"/>
          <w:tab w:val="left" w:leader="none" w:pos="4485"/>
          <w:tab w:val="left" w:leader="none" w:pos="5445"/>
        </w:tabs>
        <w:rPr>
          <w:rFonts w:eastAsia="Arial" w:cs="Calibri"/>
        </w:rPr>
      </w:pPr>
      <w:r w:rsidR="40102A26">
        <w:rPr/>
        <w:t>Material de apoyo:</w:t>
      </w:r>
      <w:r w:rsidR="024042E9">
        <w:rPr/>
        <w:t xml:space="preserve"> </w:t>
      </w:r>
      <w:r w:rsidR="024042E9">
        <w:rPr/>
        <w:t>Tematicas</w:t>
      </w:r>
      <w:r w:rsidR="024042E9">
        <w:rPr/>
        <w:t xml:space="preserve"> en Archivo </w:t>
      </w:r>
      <w:r w:rsidR="024042E9">
        <w:rPr/>
        <w:t>pdf</w:t>
      </w:r>
      <w:r w:rsidR="024042E9">
        <w:rPr/>
        <w:t xml:space="preserve">, plataforma y </w:t>
      </w:r>
      <w:r w:rsidR="024042E9">
        <w:rPr/>
        <w:t>Bibliografia</w:t>
      </w:r>
      <w:r w:rsidR="024042E9">
        <w:rPr/>
        <w:t xml:space="preserve"> </w:t>
      </w:r>
    </w:p>
    <w:p w:rsidR="00F51763" w:rsidP="38AAFA43" w:rsidRDefault="00DD7DE9" w14:paraId="61EC3047" w14:textId="78860E2B">
      <w:pPr>
        <w:pStyle w:val="Normal"/>
        <w:tabs>
          <w:tab w:val="left" w:leader="none" w:pos="4320"/>
          <w:tab w:val="left" w:leader="none" w:pos="4485"/>
          <w:tab w:val="left" w:leader="none" w:pos="5445"/>
        </w:tabs>
        <w:rPr>
          <w:rFonts w:eastAsia="Arial" w:cs="Calibri"/>
        </w:rPr>
      </w:pPr>
      <w:r w:rsidR="40102A26">
        <w:rPr/>
        <w:t xml:space="preserve">Duración de la actividad:  </w:t>
      </w:r>
      <w:r w:rsidR="024042E9">
        <w:rPr/>
        <w:t xml:space="preserve">2 </w:t>
      </w:r>
      <w:r w:rsidR="40102A26">
        <w:rPr/>
        <w:t>horas.</w:t>
      </w:r>
    </w:p>
    <w:p w:rsidR="00A477F3" w:rsidP="38AAFA43" w:rsidRDefault="00A477F3" w14:paraId="767E60A6" w14:textId="77777777" w14:noSpellErr="1">
      <w:pPr>
        <w:pStyle w:val="Normal"/>
        <w:tabs>
          <w:tab w:val="left" w:leader="none" w:pos="4320"/>
          <w:tab w:val="left" w:leader="none" w:pos="4485"/>
          <w:tab w:val="left" w:leader="none" w:pos="5445"/>
        </w:tabs>
      </w:pPr>
    </w:p>
    <w:p w:rsidR="00F51763" w:rsidP="38AAFA43" w:rsidRDefault="00F51763" w14:paraId="6E14D626" w14:textId="754C2847" w14:noSpellErr="1">
      <w:pPr>
        <w:pStyle w:val="Normal"/>
      </w:pPr>
    </w:p>
    <w:p w:rsidRPr="00F51763" w:rsidR="00451A05" w:rsidP="38AAFA43" w:rsidRDefault="00A352B6" w14:paraId="28E1A594" w14:textId="32494F93">
      <w:pPr>
        <w:pStyle w:val="Normal"/>
        <w:rPr>
          <w:rFonts w:ascii="Calibri" w:hAnsi="Calibri" w:cs="Calibri"/>
          <w:b w:val="1"/>
          <w:bCs w:val="1"/>
        </w:rPr>
      </w:pPr>
      <w:r w:rsidRPr="001C63AC">
        <w:rPr>
          <w:rFonts w:ascii="Arial" w:hAnsi="Arial" w:cs="Arial"/>
          <w:noProof/>
          <w:sz w:val="20"/>
          <w:szCs w:val="20"/>
          <w:lang w:eastAsia="es-CO"/>
        </w:rPr>
        <w:drawing>
          <wp:anchor distT="0" distB="0" distL="114300" distR="114300" simplePos="0" relativeHeight="251668480" behindDoc="1" locked="0" layoutInCell="1" allowOverlap="1" wp14:anchorId="74C695C2" wp14:editId="78A86F9A">
            <wp:simplePos x="0" y="0"/>
            <wp:positionH relativeFrom="margin">
              <wp:posOffset>3444875</wp:posOffset>
            </wp:positionH>
            <wp:positionV relativeFrom="paragraph">
              <wp:posOffset>360045</wp:posOffset>
            </wp:positionV>
            <wp:extent cx="2677160" cy="1783080"/>
            <wp:effectExtent l="0" t="0" r="8890" b="7620"/>
            <wp:wrapTight wrapText="bothSides">
              <wp:wrapPolygon edited="0">
                <wp:start x="0" y="0"/>
                <wp:lineTo x="0" y="21462"/>
                <wp:lineTo x="21518" y="21462"/>
                <wp:lineTo x="21518" y="0"/>
                <wp:lineTo x="0" y="0"/>
              </wp:wrapPolygon>
            </wp:wrapTigh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77160" cy="1783080"/>
                    </a:xfrm>
                    <a:prstGeom prst="rect">
                      <a:avLst/>
                    </a:prstGeom>
                  </pic:spPr>
                </pic:pic>
              </a:graphicData>
            </a:graphic>
            <wp14:sizeRelH relativeFrom="page">
              <wp14:pctWidth>0</wp14:pctWidth>
            </wp14:sizeRelH>
            <wp14:sizeRelV relativeFrom="page">
              <wp14:pctHeight>0</wp14:pctHeight>
            </wp14:sizeRelV>
          </wp:anchor>
        </w:drawing>
      </w:r>
      <w:r w:rsidRPr="00F51763" w:rsidR="50BD787B">
        <w:rPr/>
        <w:t xml:space="preserve">3.2 </w:t>
      </w:r>
      <w:r w:rsidRPr="00F51763" w:rsidR="078F20E9">
        <w:rPr/>
        <w:t xml:space="preserve">Actividades de </w:t>
      </w:r>
      <w:r w:rsidRPr="00F51763" w:rsidR="3A1E323C">
        <w:rPr/>
        <w:t xml:space="preserve">contextualización e identificación de </w:t>
      </w:r>
      <w:r w:rsidRPr="00F51763" w:rsidR="0914B66E">
        <w:rPr/>
        <w:t>conocimientos</w:t>
      </w:r>
      <w:r w:rsidRPr="00F51763" w:rsidR="3A1E323C">
        <w:rPr/>
        <w:t xml:space="preserve"> necesarios para el aprendizaje:</w:t>
      </w:r>
    </w:p>
    <w:p w:rsidR="00A352B6" w:rsidP="38AAFA43" w:rsidRDefault="00A352B6" w14:paraId="543AEE88" w14:textId="10373DC4" w14:noSpellErr="1">
      <w:pPr>
        <w:pStyle w:val="Normal"/>
      </w:pPr>
    </w:p>
    <w:p w:rsidRPr="00E468BE" w:rsidR="00E36CDD" w:rsidP="38AAFA43" w:rsidRDefault="00E36CDD" w14:paraId="0A620DFA" w14:textId="34AE1C9F">
      <w:pPr>
        <w:pStyle w:val="Normal"/>
        <w:rPr>
          <w:rFonts w:ascii="Arial" w:hAnsi="Arial" w:cs="Arial"/>
          <w:b w:val="1"/>
          <w:bCs w:val="1"/>
          <w:sz w:val="20"/>
          <w:szCs w:val="20"/>
        </w:rPr>
      </w:pPr>
      <w:r w:rsidRPr="00F436FC">
        <w:rPr>
          <w:noProof/>
          <w:sz w:val="24"/>
          <w:szCs w:val="24"/>
          <w:lang w:eastAsia="es-CO"/>
        </w:rPr>
        <mc:AlternateContent>
          <mc:Choice Requires="wps">
            <w:drawing>
              <wp:anchor distT="0" distB="0" distL="114300" distR="114300" simplePos="0" relativeHeight="251666432" behindDoc="1" locked="0" layoutInCell="1" allowOverlap="1" wp14:anchorId="6EBEEE9C" wp14:editId="5FEA8C8F">
                <wp:simplePos x="0" y="0"/>
                <wp:positionH relativeFrom="column">
                  <wp:posOffset>4143376</wp:posOffset>
                </wp:positionH>
                <wp:positionV relativeFrom="paragraph">
                  <wp:posOffset>1007745</wp:posOffset>
                </wp:positionV>
                <wp:extent cx="2266950" cy="266700"/>
                <wp:effectExtent l="0" t="0" r="0" b="0"/>
                <wp:wrapTight wrapText="bothSides">
                  <wp:wrapPolygon edited="0">
                    <wp:start x="0" y="0"/>
                    <wp:lineTo x="0" y="20057"/>
                    <wp:lineTo x="21418" y="20057"/>
                    <wp:lineTo x="21418" y="0"/>
                    <wp:lineTo x="0" y="0"/>
                  </wp:wrapPolygon>
                </wp:wrapTight>
                <wp:docPr id="1" name="Cuadro de texto 1"/>
                <wp:cNvGraphicFramePr/>
                <a:graphic xmlns:a="http://schemas.openxmlformats.org/drawingml/2006/main">
                  <a:graphicData uri="http://schemas.microsoft.com/office/word/2010/wordprocessingShape">
                    <wps:wsp>
                      <wps:cNvSpPr txBox="1"/>
                      <wps:spPr>
                        <a:xfrm>
                          <a:off x="0" y="0"/>
                          <a:ext cx="2266950" cy="266700"/>
                        </a:xfrm>
                        <a:prstGeom prst="rect">
                          <a:avLst/>
                        </a:prstGeom>
                        <a:solidFill>
                          <a:prstClr val="white"/>
                        </a:solidFill>
                        <a:ln>
                          <a:noFill/>
                        </a:ln>
                        <a:effectLst/>
                      </wps:spPr>
                      <wps:txbx>
                        <w:txbxContent>
                          <w:p w:rsidRPr="00867E99" w:rsidR="00E36CDD" w:rsidP="00E36CDD" w:rsidRDefault="00E36CDD" w14:paraId="7C6E2824" w14:textId="77777777">
                            <w:pPr>
                              <w:pStyle w:val="Descripcin"/>
                              <w:rPr>
                                <w:rFonts w:ascii="Arial" w:hAnsi="Arial" w:cs="Arial"/>
                                <w:noProof/>
                                <w:sz w:val="20"/>
                                <w:szCs w:val="20"/>
                              </w:rPr>
                            </w:pPr>
                            <w:r>
                              <w:t xml:space="preserve">Ilustración 2- </w:t>
                            </w:r>
                            <w:r w:rsidRPr="002C57A2">
                              <w:t>https://goo.gl/images/c8iLPD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shape id="Cuadro de texto 1" style="position:absolute;left:0;text-align:left;margin-left:326.25pt;margin-top:79.35pt;width:178.5pt;height:21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" w14:anchorId="6EBEEE9C">
                <v:textbox style="mso-fit-shape-to-text:t" inset="0,0,0,0">
                  <w:txbxContent>
                    <w:p w:rsidRPr="00867E99" w:rsidR="00E36CDD" w:rsidP="00E36CDD" w:rsidRDefault="00E36CDD" w14:paraId="7C6E2824" w14:textId="77777777">
                      <w:pPr>
                        <w:pStyle w:val="Descripcin"/>
                        <w:rPr>
                          <w:rFonts w:ascii="Arial" w:hAnsi="Arial" w:cs="Arial"/>
                          <w:noProof/>
                          <w:sz w:val="20"/>
                          <w:szCs w:val="20"/>
                        </w:rPr>
                      </w:pPr>
                      <w:r>
                        <w:t xml:space="preserve">Ilustración 2- </w:t>
                      </w:r>
                      <w:r w:rsidRPr="002C57A2">
                        <w:t>https://goo.gl/images/c8iLPD</w:t>
                      </w:r>
                    </w:p>
                  </w:txbxContent>
                </v:textbox>
                <w10:wrap type="tight"/>
              </v:shape>
            </w:pict>
          </mc:Fallback>
        </mc:AlternateContent>
      </w:r>
      <w:r w:rsidRPr="00E468BE" w:rsidR="024042E9">
        <w:rPr/>
        <w:t>Muchas de las personas y organizaciones utilizan las bases de datos, como método de encontrar información de forma más rápida y con menos riesgo de pérdidas. Entre más datos sean almacenados en una base de datos se convierte más útil; esta puede llegar a proporcionar a las personas y organizaciones el acceso de datos, donde podemos visualizar, ingresar y/o actualizar información.</w:t>
      </w:r>
      <w:r w:rsidRPr="00E468BE" w:rsidR="024042E9">
        <w:rPr/>
        <w:t> </w:t>
      </w:r>
    </w:p>
    <w:p w:rsidRPr="006F70CB" w:rsidR="00E36CDD" w:rsidP="38AAFA43" w:rsidRDefault="00E36CDD" w14:paraId="08FF8648" w14:textId="77777777">
      <w:pPr>
        <w:pStyle w:val="Normal"/>
        <w:rPr>
          <w:rFonts w:ascii="Arial" w:hAnsi="Arial" w:cs="Arial"/>
          <w:b w:val="1"/>
          <w:bCs w:val="1"/>
          <w:sz w:val="20"/>
          <w:szCs w:val="20"/>
        </w:rPr>
      </w:pPr>
      <w:r w:rsidR="024042E9">
        <w:rPr/>
        <w:t>Actividad No 1</w:t>
      </w:r>
    </w:p>
    <w:p w:rsidRPr="00425C71" w:rsidR="00E36CDD" w:rsidP="38AAFA43" w:rsidRDefault="00E36CDD" w14:paraId="4DCF2A95" w14:textId="77777777">
      <w:pPr>
        <w:pStyle w:val="Normal"/>
        <w:rPr>
          <w:rFonts w:ascii="Arial" w:hAnsi="Arial" w:cs="Arial"/>
          <w:b w:val="1"/>
          <w:bCs w:val="1"/>
          <w:sz w:val="20"/>
          <w:szCs w:val="20"/>
        </w:rPr>
      </w:pPr>
      <w:r w:rsidR="024042E9">
        <w:rPr/>
        <w:t>Reconocer las diferentes herramientas de software que le permitirán construir los modelos y gestores de bases de datos con los que interactuará este trimestre:</w:t>
      </w:r>
    </w:p>
    <w:p w:rsidR="00E36CDD" w:rsidP="38AAFA43" w:rsidRDefault="00E36CDD" w14:paraId="1FA17956" w14:textId="77777777">
      <w:pPr>
        <w:pStyle w:val="Normal"/>
        <w:rPr>
          <w:rFonts w:ascii="Arial" w:hAnsi="Arial" w:cs="Arial"/>
          <w:sz w:val="20"/>
          <w:szCs w:val="20"/>
        </w:rPr>
      </w:pPr>
      <w:r w:rsidR="024042E9">
        <w:rPr/>
        <w:t>Para esta actividad conforme un grupo de máximo 4 aprendices, luego elaboren un cuadro comparativo sobre los principales gestores de bases de datos, escoja un gestor y socialícelo ante el grupo según indicaciones del instructor.</w:t>
      </w:r>
    </w:p>
    <w:p w:rsidRPr="001C63AC" w:rsidR="00E36CDD" w:rsidP="38AAFA43" w:rsidRDefault="00E36CDD" w14:paraId="10B89E9A" w14:textId="77777777">
      <w:pPr>
        <w:pStyle w:val="Normal"/>
        <w:rPr>
          <w:rFonts w:ascii="Arial" w:hAnsi="Arial" w:cs="Arial"/>
          <w:sz w:val="20"/>
          <w:szCs w:val="20"/>
        </w:rPr>
      </w:pPr>
      <w:commentRangeStart w:id="1"/>
      <w:r w:rsidR="024042E9">
        <w:rPr/>
        <w:t>Posteriormente realice las siguientes actividades:</w:t>
      </w:r>
    </w:p>
    <w:p w:rsidRPr="001C63AC" w:rsidR="00E36CDD" w:rsidP="38AAFA43" w:rsidRDefault="00E36CDD" w14:paraId="15A942EE" w14:textId="77777777">
      <w:pPr>
        <w:pStyle w:val="Normal"/>
        <w:rPr>
          <w:rFonts w:ascii="Arial" w:hAnsi="Arial" w:cs="Arial"/>
          <w:b w:val="1"/>
          <w:bCs w:val="1"/>
          <w:sz w:val="22"/>
          <w:szCs w:val="22"/>
        </w:rPr>
      </w:pPr>
      <w:r w:rsidR="024042E9">
        <w:rPr/>
        <w:t xml:space="preserve">Instale el programa </w:t>
      </w:r>
      <w:r w:rsidR="024042E9">
        <w:rPr/>
        <w:t>día</w:t>
      </w:r>
      <w:r w:rsidR="024042E9">
        <w:rPr/>
        <w:t xml:space="preserve"> en su computador e interactúe con el entorno de desarrollo p</w:t>
      </w:r>
      <w:r w:rsidR="024042E9">
        <w:rPr/>
        <w:t xml:space="preserve">ara construir el modelo entidad </w:t>
      </w:r>
      <w:r w:rsidR="024042E9">
        <w:rPr/>
        <w:t>relacion</w:t>
      </w:r>
      <w:r w:rsidR="024042E9">
        <w:rPr/>
        <w:t xml:space="preserve"> y modelo relacional de la base de datos.</w:t>
      </w:r>
    </w:p>
    <w:p w:rsidRPr="001C63AC" w:rsidR="00E36CDD" w:rsidP="38AAFA43" w:rsidRDefault="00E36CDD" w14:paraId="197954CB" w14:textId="77777777">
      <w:pPr>
        <w:pStyle w:val="Normal"/>
        <w:rPr>
          <w:rFonts w:ascii="Arial" w:hAnsi="Arial" w:cs="Arial"/>
          <w:b w:val="1"/>
          <w:bCs w:val="1"/>
          <w:sz w:val="22"/>
          <w:szCs w:val="22"/>
        </w:rPr>
      </w:pPr>
      <w:r w:rsidR="024042E9">
        <w:rPr/>
        <w:t xml:space="preserve">Resuelva el taller entregado por el </w:t>
      </w:r>
      <w:r w:rsidR="024042E9">
        <w:rPr/>
        <w:t>instructor  “</w:t>
      </w:r>
      <w:r w:rsidR="024042E9">
        <w:rPr/>
        <w:t>Diagnóstico aprendizajes previos</w:t>
      </w:r>
      <w:r w:rsidR="024042E9">
        <w:rPr/>
        <w:t>.doc</w:t>
      </w:r>
      <w:r w:rsidR="024042E9">
        <w:rPr/>
        <w:t>”.</w:t>
      </w:r>
    </w:p>
    <w:p w:rsidR="00E36CDD" w:rsidP="38AAFA43" w:rsidRDefault="00E36CDD" w14:paraId="3EADD1C2" w14:textId="0CDE6BF8" w14:noSpellErr="1">
      <w:pPr>
        <w:pStyle w:val="Normal"/>
        <w:tabs>
          <w:tab w:val="left" w:leader="none" w:pos="4320"/>
          <w:tab w:val="left" w:leader="none" w:pos="4485"/>
          <w:tab w:val="left" w:leader="none" w:pos="5445"/>
        </w:tabs>
      </w:pPr>
    </w:p>
    <w:p w:rsidRPr="00F51763" w:rsidR="00DD7DE9" w:rsidP="38AAFA43" w:rsidRDefault="00DD7DE9" w14:paraId="3E7B0DDC" w14:textId="4D30BDE2">
      <w:pPr>
        <w:pStyle w:val="Normal"/>
        <w:tabs>
          <w:tab w:val="left" w:leader="none" w:pos="4320"/>
          <w:tab w:val="left" w:leader="none" w:pos="4485"/>
          <w:tab w:val="left" w:leader="none" w:pos="5445"/>
        </w:tabs>
        <w:rPr>
          <w:rFonts w:eastAsia="Arial" w:cs="Calibri"/>
        </w:rPr>
      </w:pPr>
      <w:r w:rsidR="40102A26">
        <w:rPr/>
        <w:t xml:space="preserve">Ambiente requerido:  </w:t>
      </w:r>
      <w:r w:rsidR="024042E9">
        <w:rPr/>
        <w:t>Salon</w:t>
      </w:r>
      <w:r w:rsidR="024042E9">
        <w:rPr/>
        <w:t xml:space="preserve"> de clase, equipos de </w:t>
      </w:r>
      <w:r w:rsidR="024042E9">
        <w:rPr/>
        <w:t>computo</w:t>
      </w:r>
      <w:r w:rsidR="024042E9">
        <w:rPr/>
        <w:t xml:space="preserve">, tablero </w:t>
      </w:r>
    </w:p>
    <w:p w:rsidRPr="00F51763" w:rsidR="00DD7DE9" w:rsidP="38AAFA43" w:rsidRDefault="00DD7DE9" w14:paraId="11CF7DE0" w14:textId="24C7BFB9">
      <w:pPr>
        <w:pStyle w:val="Normal"/>
        <w:tabs>
          <w:tab w:val="left" w:leader="none" w:pos="4320"/>
          <w:tab w:val="left" w:leader="none" w:pos="4485"/>
          <w:tab w:val="left" w:leader="none" w:pos="5445"/>
        </w:tabs>
        <w:rPr>
          <w:rFonts w:eastAsia="Arial" w:cs="Calibri"/>
        </w:rPr>
      </w:pPr>
      <w:r w:rsidR="40102A26">
        <w:rPr/>
        <w:t xml:space="preserve">Estrategias </w:t>
      </w:r>
      <w:r w:rsidR="53B9824C">
        <w:rPr/>
        <w:t xml:space="preserve">o técnicas </w:t>
      </w:r>
      <w:r w:rsidR="40102A26">
        <w:rPr/>
        <w:t xml:space="preserve">didácticas activas:  </w:t>
      </w:r>
      <w:r w:rsidR="024042E9">
        <w:rPr/>
        <w:t>Taller</w:t>
      </w:r>
    </w:p>
    <w:p w:rsidRPr="00F51763" w:rsidR="00DD7DE9" w:rsidP="38AAFA43" w:rsidRDefault="00DD7DE9" w14:paraId="601CC2C1" w14:textId="77777777">
      <w:pPr>
        <w:pStyle w:val="Normal"/>
        <w:tabs>
          <w:tab w:val="left" w:leader="none" w:pos="4320"/>
          <w:tab w:val="left" w:leader="none" w:pos="4485"/>
          <w:tab w:val="left" w:leader="none" w:pos="5445"/>
        </w:tabs>
        <w:rPr>
          <w:rFonts w:eastAsia="Arial" w:cs="Calibri"/>
        </w:rPr>
      </w:pPr>
      <w:r w:rsidR="40102A26">
        <w:rPr/>
        <w:t>Materiales de formación</w:t>
      </w:r>
    </w:p>
    <w:p w:rsidRPr="00F51763" w:rsidR="00DD7DE9" w:rsidP="38AAFA43" w:rsidRDefault="00DD7DE9" w14:paraId="4A6851C9" w14:textId="5D2A3442">
      <w:pPr>
        <w:pStyle w:val="Normal"/>
        <w:tabs>
          <w:tab w:val="left" w:leader="none" w:pos="4320"/>
          <w:tab w:val="left" w:leader="none" w:pos="4485"/>
          <w:tab w:val="left" w:leader="none" w:pos="5445"/>
        </w:tabs>
        <w:rPr>
          <w:rFonts w:eastAsia="Arial" w:cs="Calibri"/>
        </w:rPr>
      </w:pPr>
      <w:r w:rsidR="40102A26">
        <w:rPr/>
        <w:t>Material de apoyo:</w:t>
      </w:r>
      <w:r w:rsidR="024042E9">
        <w:rPr/>
        <w:t xml:space="preserve"> </w:t>
      </w:r>
      <w:r w:rsidR="024042E9">
        <w:rPr/>
        <w:t>Tematicas</w:t>
      </w:r>
      <w:r w:rsidR="024042E9">
        <w:rPr/>
        <w:t xml:space="preserve"> en Archivo </w:t>
      </w:r>
      <w:r w:rsidR="024042E9">
        <w:rPr/>
        <w:t>pdf</w:t>
      </w:r>
      <w:r w:rsidR="024042E9">
        <w:rPr/>
        <w:t xml:space="preserve">, plataforma y </w:t>
      </w:r>
      <w:r w:rsidR="024042E9">
        <w:rPr/>
        <w:t>Bibliografia</w:t>
      </w:r>
    </w:p>
    <w:p w:rsidRPr="00F51763" w:rsidR="00DD7DE9" w:rsidP="38AAFA43" w:rsidRDefault="00DD7DE9" w14:paraId="1F166689" w14:textId="50539DAA">
      <w:pPr>
        <w:pStyle w:val="Normal"/>
        <w:tabs>
          <w:tab w:val="left" w:leader="none" w:pos="4320"/>
          <w:tab w:val="left" w:leader="none" w:pos="4485"/>
          <w:tab w:val="left" w:leader="none" w:pos="5445"/>
        </w:tabs>
        <w:rPr>
          <w:rFonts w:eastAsia="Arial" w:cs="Calibri"/>
        </w:rPr>
      </w:pPr>
      <w:r w:rsidR="40102A26">
        <w:rPr/>
        <w:t xml:space="preserve">Duración de la actividad: </w:t>
      </w:r>
      <w:r w:rsidR="390A0CDF">
        <w:rPr/>
        <w:t>3</w:t>
      </w:r>
      <w:r w:rsidR="40102A26">
        <w:rPr/>
        <w:t xml:space="preserve"> horas.</w:t>
      </w:r>
      <w:commentRangeEnd w:id="1"/>
      <w:r>
        <w:rPr>
          <w:rStyle w:val="CommentReference"/>
        </w:rPr>
        <w:commentReference w:id="1"/>
      </w:r>
    </w:p>
    <w:p w:rsidR="00F51763" w:rsidP="38AAFA43" w:rsidRDefault="00F51763" w14:paraId="3E152328" w14:textId="354E43E6" w14:noSpellErr="1">
      <w:pPr>
        <w:pStyle w:val="Normal"/>
        <w:rPr>
          <w:lang w:val="es-MX"/>
        </w:rPr>
      </w:pPr>
    </w:p>
    <w:p w:rsidR="00A352B6" w:rsidP="38AAFA43" w:rsidRDefault="00A352B6" w14:paraId="249AF665" w14:textId="77777777" w14:noSpellErr="1">
      <w:pPr>
        <w:pStyle w:val="Normal"/>
        <w:rPr>
          <w:lang w:val="es-MX"/>
        </w:rPr>
      </w:pPr>
    </w:p>
    <w:p w:rsidR="00A352B6" w:rsidP="38AAFA43" w:rsidRDefault="00A352B6" w14:paraId="483B34D4" w14:textId="77777777" w14:noSpellErr="1">
      <w:pPr>
        <w:pStyle w:val="Normal"/>
        <w:rPr>
          <w:lang w:val="es-MX"/>
        </w:rPr>
      </w:pPr>
    </w:p>
    <w:p w:rsidR="00A352B6" w:rsidP="38AAFA43" w:rsidRDefault="00A352B6" w14:paraId="4CBFA37B" w14:textId="77777777" w14:noSpellErr="1">
      <w:pPr>
        <w:pStyle w:val="Normal"/>
        <w:rPr>
          <w:lang w:val="es-MX"/>
        </w:rPr>
      </w:pPr>
    </w:p>
    <w:p w:rsidRPr="00F51763" w:rsidR="003B493D" w:rsidP="38AAFA43" w:rsidRDefault="00FE7202" w14:paraId="1ECBC812" w14:textId="470D24CF">
      <w:pPr>
        <w:pStyle w:val="Normal"/>
        <w:rPr>
          <w:rFonts w:cs="Calibri"/>
          <w:b w:val="1"/>
          <w:bCs w:val="1"/>
          <w:sz w:val="24"/>
          <w:szCs w:val="24"/>
        </w:rPr>
      </w:pPr>
      <w:r w:rsidR="50BD787B">
        <w:rPr/>
        <w:t xml:space="preserve">3.3 </w:t>
      </w:r>
      <w:r w:rsidR="49B73C81">
        <w:rPr/>
        <w:t xml:space="preserve">Actividades de </w:t>
      </w:r>
      <w:r w:rsidR="52684D17">
        <w:rPr/>
        <w:t>apropiación</w:t>
      </w:r>
      <w:r w:rsidR="49B73C81">
        <w:rPr/>
        <w:t xml:space="preserve">: </w:t>
      </w:r>
    </w:p>
    <w:p w:rsidR="00A352B6" w:rsidP="38AAFA43" w:rsidRDefault="00A352B6" w14:paraId="07131924" w14:textId="75D95F64">
      <w:pPr>
        <w:pStyle w:val="Normal"/>
        <w:rPr>
          <w:rFonts w:ascii="Arial" w:hAnsi="Arial" w:cs="Arial"/>
          <w:b w:val="1"/>
          <w:bCs w:val="1"/>
          <w:sz w:val="20"/>
          <w:szCs w:val="20"/>
        </w:rPr>
      </w:pPr>
      <w:r w:rsidR="390A0CDF">
        <w:rPr/>
        <w:t>Identificar el gestor de base de datos según requerimientos del cliente usando metodologías apropiadas para tal fin.</w:t>
      </w:r>
    </w:p>
    <w:p w:rsidR="00A352B6" w:rsidP="38AAFA43" w:rsidRDefault="00A352B6" w14:paraId="02B83008" w14:textId="77777777">
      <w:pPr>
        <w:pStyle w:val="Normal"/>
        <w:rPr>
          <w:rFonts w:ascii="Arial" w:hAnsi="Arial" w:cs="Arial"/>
          <w:b w:val="1"/>
          <w:bCs w:val="1"/>
          <w:sz w:val="20"/>
          <w:szCs w:val="20"/>
        </w:rPr>
      </w:pPr>
      <w:r w:rsidR="390A0CDF">
        <w:rPr/>
        <w:t>Interpretan el modelo lógico de los datos según requerimientos del cliente usando metodologías apropiadas para tal fin.</w:t>
      </w:r>
    </w:p>
    <w:p w:rsidR="00425C71" w:rsidP="38AAFA43" w:rsidRDefault="00425C71" w14:paraId="2EAC8232" w14:textId="77777777" w14:noSpellErr="1">
      <w:pPr>
        <w:pStyle w:val="Normal"/>
      </w:pPr>
    </w:p>
    <w:p w:rsidRPr="003222B5" w:rsidR="00A352B6" w:rsidP="38AAFA43" w:rsidRDefault="00A352B6" w14:paraId="6C17CDC2" w14:textId="1DCBCE0D">
      <w:pPr>
        <w:pStyle w:val="Normal"/>
        <w:rPr>
          <w:rFonts w:ascii="Arial" w:hAnsi="Arial" w:cs="Arial"/>
          <w:sz w:val="21"/>
          <w:szCs w:val="21"/>
        </w:rPr>
      </w:pPr>
      <w:r w:rsidR="390A0CDF">
        <w:rPr/>
        <w:t>Actividad No</w:t>
      </w:r>
      <w:r w:rsidR="390A0CDF">
        <w:rPr/>
        <w:t>.</w:t>
      </w:r>
      <w:r w:rsidR="390A0CDF">
        <w:rPr/>
        <w:t xml:space="preserve"> 1</w:t>
      </w:r>
      <w:r w:rsidR="390A0CDF">
        <w:rPr/>
        <w:t xml:space="preserve">: </w:t>
      </w:r>
      <w:commentRangeStart w:id="2"/>
      <w:r w:rsidR="390A0CDF">
        <w:rPr/>
        <w:t>Apropiar l</w:t>
      </w:r>
      <w:commentRangeEnd w:id="2"/>
      <w:r>
        <w:rPr>
          <w:rStyle w:val="CommentReference"/>
        </w:rPr>
        <w:commentReference w:id="2"/>
      </w:r>
      <w:r w:rsidR="390A0CDF">
        <w:rPr/>
        <w:t xml:space="preserve">a </w:t>
      </w:r>
      <w:r w:rsidR="390A0CDF">
        <w:rPr/>
        <w:t>f</w:t>
      </w:r>
      <w:r w:rsidR="390A0CDF">
        <w:rPr/>
        <w:t>undamentacion</w:t>
      </w:r>
      <w:r w:rsidR="390A0CDF">
        <w:rPr/>
        <w:t xml:space="preserve"> de Base de datos </w:t>
      </w:r>
      <w:r w:rsidR="390A0CDF">
        <w:rPr/>
        <w:t>que permita el desarrollo de las actividades prácticas.</w:t>
      </w:r>
    </w:p>
    <w:p w:rsidRPr="003222B5" w:rsidR="00A352B6" w:rsidP="38AAFA43" w:rsidRDefault="00A352B6" w14:paraId="683D7D24" w14:textId="77777777">
      <w:pPr>
        <w:pStyle w:val="Normal"/>
        <w:rPr>
          <w:rFonts w:ascii="Arial" w:hAnsi="Arial" w:cs="Arial"/>
          <w:sz w:val="21"/>
          <w:szCs w:val="21"/>
        </w:rPr>
      </w:pPr>
      <w:r w:rsidR="390A0CDF">
        <w:rPr/>
        <w:t>Inicialmente el instructor presentará al grupo a través de una herramienta TIC la conceptualización de la temática propuesta.</w:t>
      </w:r>
    </w:p>
    <w:p w:rsidRPr="003222B5" w:rsidR="00A352B6" w:rsidP="38AAFA43" w:rsidRDefault="00A352B6" w14:paraId="19F6BD0D" w14:textId="21D02471">
      <w:pPr>
        <w:pStyle w:val="Normal"/>
        <w:rPr>
          <w:rFonts w:ascii="Arial" w:hAnsi="Arial" w:cs="Arial"/>
          <w:sz w:val="21"/>
          <w:szCs w:val="21"/>
        </w:rPr>
      </w:pPr>
      <w:r w:rsidR="390A0CDF">
        <w:rPr/>
        <w:t>Una vez realizada la presentación y según indicaciones del instructor conforme un grupo de máximo</w:t>
      </w:r>
      <w:r w:rsidR="73735CFD">
        <w:rPr/>
        <w:t xml:space="preserve"> tres</w:t>
      </w:r>
      <w:r w:rsidR="390A0CDF">
        <w:rPr/>
        <w:t xml:space="preserve"> </w:t>
      </w:r>
      <w:r w:rsidR="73735CFD">
        <w:rPr/>
        <w:t>(</w:t>
      </w:r>
      <w:r w:rsidR="390A0CDF">
        <w:rPr/>
        <w:t>3</w:t>
      </w:r>
      <w:r w:rsidR="73735CFD">
        <w:rPr/>
        <w:t>)</w:t>
      </w:r>
      <w:r w:rsidR="390A0CDF">
        <w:rPr/>
        <w:t xml:space="preserve"> aprendices, luego </w:t>
      </w:r>
      <w:r w:rsidR="390A0CDF">
        <w:rPr/>
        <w:t>realice lo siguiente</w:t>
      </w:r>
      <w:r w:rsidR="390A0CDF">
        <w:rPr/>
        <w:t>:</w:t>
      </w:r>
    </w:p>
    <w:p w:rsidRPr="003222B5" w:rsidR="00A352B6" w:rsidP="38AAFA43" w:rsidRDefault="00A352B6" w14:paraId="29BF4F93" w14:textId="6F135348">
      <w:pPr>
        <w:pStyle w:val="Normal"/>
        <w:rPr>
          <w:rFonts w:ascii="Arial" w:hAnsi="Arial" w:cs="Arial"/>
          <w:sz w:val="22"/>
          <w:szCs w:val="22"/>
        </w:rPr>
      </w:pPr>
      <w:r w:rsidR="390A0CDF">
        <w:rPr/>
        <w:t xml:space="preserve">Leer el documento </w:t>
      </w:r>
      <w:commentRangeStart w:id="3"/>
      <w:commentRangeStart w:id="1734911447"/>
      <w:r w:rsidR="390A0CDF">
        <w:rPr/>
        <w:t>“</w:t>
      </w:r>
      <w:r w:rsidR="390A0CDF">
        <w:rPr/>
        <w:t xml:space="preserve">Fundamentos de Bases de </w:t>
      </w:r>
      <w:r w:rsidR="7098B20A">
        <w:rPr/>
        <w:t>Datos” realizar</w:t>
      </w:r>
      <w:r w:rsidR="4FD347BF">
        <w:rPr/>
        <w:t xml:space="preserve"> un mapa mental y </w:t>
      </w:r>
      <w:r w:rsidR="04FA724D">
        <w:rPr/>
        <w:t>resuelva</w:t>
      </w:r>
      <w:r w:rsidR="390A0CDF">
        <w:rPr/>
        <w:t xml:space="preserve"> </w:t>
      </w:r>
      <w:r w:rsidR="390A0CDF">
        <w:rPr/>
        <w:t>el taller “</w:t>
      </w:r>
      <w:r w:rsidR="390A0CDF">
        <w:rPr/>
        <w:t>Taller Fundamentos BD</w:t>
      </w:r>
      <w:r w:rsidR="390A0CDF">
        <w:rPr/>
        <w:t xml:space="preserve">” </w:t>
      </w:r>
      <w:commentRangeEnd w:id="3"/>
      <w:r>
        <w:rPr>
          <w:rStyle w:val="CommentReference"/>
        </w:rPr>
        <w:commentReference w:id="3"/>
      </w:r>
      <w:commentRangeEnd w:id="1734911447"/>
      <w:r>
        <w:rPr>
          <w:rStyle w:val="CommentReference"/>
        </w:rPr>
        <w:commentReference w:id="1734911447"/>
      </w:r>
    </w:p>
    <w:p w:rsidRPr="003222B5" w:rsidR="00A352B6" w:rsidP="38AAFA43" w:rsidRDefault="00A352B6" w14:paraId="2805AFB7" w14:textId="3532EE5C">
      <w:pPr>
        <w:pStyle w:val="Normal"/>
      </w:pPr>
      <w:r w:rsidR="55E0F19F">
        <w:rPr/>
        <w:t>El</w:t>
      </w:r>
      <w:r w:rsidR="33B80329">
        <w:rPr/>
        <w:t xml:space="preserve"> </w:t>
      </w:r>
      <w:r w:rsidR="55E0F19F">
        <w:rPr/>
        <w:t xml:space="preserve">documento </w:t>
      </w:r>
      <w:r w:rsidR="358F95C7">
        <w:rPr/>
        <w:t xml:space="preserve">y taller, </w:t>
      </w:r>
      <w:r w:rsidR="55E0F19F">
        <w:rPr/>
        <w:t xml:space="preserve">lo </w:t>
      </w:r>
      <w:r w:rsidR="29C4F7ED">
        <w:rPr/>
        <w:t xml:space="preserve">podrán </w:t>
      </w:r>
      <w:r w:rsidR="55E0F19F">
        <w:rPr/>
        <w:t>encontrar en materiales en la unidad Drive compartida por el instructor.</w:t>
      </w:r>
    </w:p>
    <w:p w:rsidRPr="003222B5" w:rsidR="00A352B6" w:rsidP="38AAFA43" w:rsidRDefault="00A352B6" w14:paraId="7E18A3E6" w14:textId="14310002">
      <w:pPr>
        <w:pStyle w:val="Normal"/>
      </w:pPr>
      <w:r w:rsidR="2008D6FE">
        <w:rPr/>
        <w:t xml:space="preserve">Cada actividad realizada será compartida en un espacio llamado PADLET </w:t>
      </w:r>
      <w:r w:rsidR="634D1B6B">
        <w:rPr/>
        <w:t>el cual el instructor le indicará</w:t>
      </w:r>
      <w:r w:rsidR="1308A99D">
        <w:rPr/>
        <w:t xml:space="preserve"> </w:t>
      </w:r>
      <w:r w:rsidRPr="38AAFA43" w:rsidR="1308A99D">
        <w:rPr>
          <w:rFonts w:ascii="Calibri" w:hAnsi="Calibri" w:eastAsia="Calibri" w:cs="Calibri"/>
          <w:b w:val="0"/>
          <w:bCs w:val="0"/>
          <w:i w:val="0"/>
          <w:iCs w:val="0"/>
          <w:caps w:val="0"/>
          <w:smallCaps w:val="0"/>
          <w:noProof w:val="0"/>
          <w:color w:val="333333"/>
          <w:sz w:val="22"/>
          <w:szCs w:val="22"/>
          <w:lang w:val="es-CO"/>
        </w:rPr>
        <w:t>criterios y condiciones de presentación de la evidencia</w:t>
      </w:r>
      <w:r w:rsidRPr="38AAFA43" w:rsidR="634D1B6B">
        <w:rPr>
          <w:rFonts w:ascii="Calibri" w:hAnsi="Calibri" w:eastAsia="Calibri" w:cs="Calibri"/>
          <w:sz w:val="22"/>
          <w:szCs w:val="22"/>
        </w:rPr>
        <w:t xml:space="preserve"> </w:t>
      </w:r>
      <w:r w:rsidRPr="38AAFA43" w:rsidR="7F030FDD">
        <w:rPr>
          <w:rFonts w:ascii="Calibri" w:hAnsi="Calibri" w:eastAsia="Calibri" w:cs="Calibri"/>
          <w:sz w:val="22"/>
          <w:szCs w:val="22"/>
        </w:rPr>
        <w:t xml:space="preserve">Diario de reflexión, </w:t>
      </w:r>
      <w:r w:rsidRPr="38AAFA43" w:rsidR="634D1B6B">
        <w:rPr>
          <w:rFonts w:ascii="Calibri" w:hAnsi="Calibri" w:eastAsia="Calibri" w:cs="Calibri"/>
          <w:sz w:val="22"/>
          <w:szCs w:val="22"/>
        </w:rPr>
        <w:t>cuándo y cómo publicar las actividades resueltas</w:t>
      </w:r>
      <w:r w:rsidRPr="38AAFA43" w:rsidR="31C6BFC2">
        <w:rPr>
          <w:rFonts w:ascii="Calibri" w:hAnsi="Calibri" w:eastAsia="Calibri" w:cs="Calibri"/>
          <w:sz w:val="22"/>
          <w:szCs w:val="22"/>
        </w:rPr>
        <w:t xml:space="preserve">; </w:t>
      </w:r>
      <w:r w:rsidRPr="38AAFA43" w:rsidR="2008D6FE">
        <w:rPr>
          <w:rFonts w:ascii="Calibri" w:hAnsi="Calibri" w:eastAsia="Calibri" w:cs="Calibri"/>
          <w:sz w:val="22"/>
          <w:szCs w:val="22"/>
        </w:rPr>
        <w:t>en ese lugar deberán reposar las actividade</w:t>
      </w:r>
      <w:r w:rsidR="2008D6FE">
        <w:rPr/>
        <w:t xml:space="preserve">s </w:t>
      </w:r>
      <w:r w:rsidR="0F68F036">
        <w:rPr/>
        <w:t>sugeridas:</w:t>
      </w:r>
      <w:r w:rsidR="2008D6FE">
        <w:rPr/>
        <w:t xml:space="preserve"> </w:t>
      </w:r>
      <w:r w:rsidR="3A7872F1">
        <w:rPr/>
        <w:t>titulo</w:t>
      </w:r>
      <w:r w:rsidR="3A7872F1">
        <w:rPr/>
        <w:t xml:space="preserve">: Diario de </w:t>
      </w:r>
      <w:r w:rsidR="3A7872F1">
        <w:rPr/>
        <w:t>Reflexion</w:t>
      </w:r>
      <w:r w:rsidR="3A7872F1">
        <w:rPr/>
        <w:t xml:space="preserve"> (Nombre del Aprendiz) en donde </w:t>
      </w:r>
      <w:r w:rsidR="3A7872F1">
        <w:rPr/>
        <w:t>estarán :</w:t>
      </w:r>
      <w:r w:rsidR="3A7872F1">
        <w:rPr/>
        <w:t xml:space="preserve"> 1-</w:t>
      </w:r>
      <w:r w:rsidR="2008D6FE">
        <w:rPr/>
        <w:t>Mapa mental y</w:t>
      </w:r>
      <w:r w:rsidR="65138E7D">
        <w:rPr/>
        <w:t xml:space="preserve"> 2-T</w:t>
      </w:r>
      <w:r w:rsidR="2008D6FE">
        <w:rPr/>
        <w:t>aller resuelto</w:t>
      </w:r>
      <w:r w:rsidR="30DDE92A">
        <w:rPr/>
        <w:t xml:space="preserve">. </w:t>
      </w:r>
    </w:p>
    <w:p w:rsidRPr="003222B5" w:rsidR="00A352B6" w:rsidP="38AAFA43" w:rsidRDefault="00A352B6" w14:paraId="46429709" w14:textId="33B40902">
      <w:pPr>
        <w:pStyle w:val="Normal"/>
      </w:pPr>
      <w:r w:rsidR="30DDE92A">
        <w:rPr/>
        <w:t xml:space="preserve">El </w:t>
      </w:r>
      <w:r w:rsidR="30DDE92A">
        <w:rPr/>
        <w:t>link</w:t>
      </w:r>
      <w:r w:rsidR="30DDE92A">
        <w:rPr/>
        <w:t xml:space="preserve"> al espacio será compartido por el instructor.</w:t>
      </w:r>
      <w:r w:rsidR="2008D6FE">
        <w:rPr/>
        <w:t xml:space="preserve"> </w:t>
      </w:r>
    </w:p>
    <w:p w:rsidRPr="003222B5" w:rsidR="00A352B6" w:rsidP="38AAFA43" w:rsidRDefault="00A352B6" w14:paraId="365DA586" w14:textId="0A43F963">
      <w:pPr>
        <w:pStyle w:val="Normal"/>
        <w:rPr>
          <w:rFonts w:ascii="Arial" w:hAnsi="Arial" w:cs="Arial"/>
          <w:sz w:val="21"/>
          <w:szCs w:val="21"/>
        </w:rPr>
      </w:pPr>
      <w:r w:rsidR="390A0CDF">
        <w:rPr/>
        <w:t xml:space="preserve">Una vez terminada la actividad y según indicaciones del instructor, cada grupo escogerá 5 preguntas de cada taller y las socializará con el grupo. </w:t>
      </w:r>
    </w:p>
    <w:p w:rsidRPr="003222B5" w:rsidR="00A352B6" w:rsidP="38AAFA43" w:rsidRDefault="00A352B6" w14:paraId="2B5C888E" w14:textId="4D9BBBF3">
      <w:pPr>
        <w:pStyle w:val="Normal"/>
      </w:pPr>
      <w:r w:rsidR="390A0CDF">
        <w:rPr/>
        <w:t>Deben argumentar las respuestas con ejemplos</w:t>
      </w:r>
      <w:r w:rsidR="75107B60">
        <w:rPr/>
        <w:t>.</w:t>
      </w:r>
    </w:p>
    <w:p w:rsidR="00A352B6" w:rsidP="38AAFA43" w:rsidRDefault="00DD7DE9" w14:paraId="3E946645" w14:textId="67609B28">
      <w:pPr>
        <w:pStyle w:val="Normal"/>
        <w:tabs>
          <w:tab w:val="left" w:leader="none" w:pos="4320"/>
          <w:tab w:val="left" w:leader="none" w:pos="4485"/>
          <w:tab w:val="left" w:leader="none" w:pos="5445"/>
        </w:tabs>
        <w:rPr>
          <w:rFonts w:eastAsia="Arial" w:cs="Calibri"/>
        </w:rPr>
      </w:pPr>
      <w:r w:rsidR="40102A26">
        <w:rPr/>
        <w:t xml:space="preserve">Ambiente requerido:  </w:t>
      </w:r>
      <w:r w:rsidR="34D92DF7">
        <w:rPr/>
        <w:t>Salón</w:t>
      </w:r>
      <w:r w:rsidR="390A0CDF">
        <w:rPr/>
        <w:t xml:space="preserve"> de clase, equipos de </w:t>
      </w:r>
      <w:r w:rsidR="046974A7">
        <w:rPr/>
        <w:t>cómputo</w:t>
      </w:r>
      <w:r w:rsidR="390A0CDF">
        <w:rPr/>
        <w:t xml:space="preserve">, tablero </w:t>
      </w:r>
    </w:p>
    <w:p w:rsidRPr="00F51763" w:rsidR="00DD7DE9" w:rsidP="38AAFA43" w:rsidRDefault="00DD7DE9" w14:paraId="4238F893" w14:textId="08C0497F">
      <w:pPr>
        <w:pStyle w:val="Normal"/>
        <w:tabs>
          <w:tab w:val="left" w:leader="none" w:pos="4320"/>
          <w:tab w:val="left" w:leader="none" w:pos="4485"/>
          <w:tab w:val="left" w:leader="none" w:pos="5445"/>
        </w:tabs>
      </w:pPr>
      <w:r w:rsidRPr="38AAFA43" w:rsidR="40102A26">
        <w:rPr>
          <w:highlight w:val="yellow"/>
        </w:rPr>
        <w:t xml:space="preserve">Estrategias </w:t>
      </w:r>
      <w:r w:rsidRPr="38AAFA43" w:rsidR="6F7AAD20">
        <w:rPr>
          <w:highlight w:val="yellow"/>
        </w:rPr>
        <w:t xml:space="preserve">o técnicas </w:t>
      </w:r>
      <w:r w:rsidRPr="38AAFA43" w:rsidR="40102A26">
        <w:rPr>
          <w:highlight w:val="yellow"/>
        </w:rPr>
        <w:t xml:space="preserve">didácticas </w:t>
      </w:r>
      <w:commentRangeStart w:id="4"/>
      <w:commentRangeStart w:id="1727353177"/>
      <w:r w:rsidRPr="38AAFA43" w:rsidR="40102A26">
        <w:rPr>
          <w:highlight w:val="yellow"/>
        </w:rPr>
        <w:t>activas</w:t>
      </w:r>
      <w:commentRangeEnd w:id="4"/>
      <w:r>
        <w:rPr>
          <w:rStyle w:val="CommentReference"/>
        </w:rPr>
        <w:commentReference w:id="4"/>
      </w:r>
      <w:commentRangeEnd w:id="1727353177"/>
      <w:r>
        <w:rPr>
          <w:rStyle w:val="CommentReference"/>
        </w:rPr>
        <w:commentReference w:id="1727353177"/>
      </w:r>
      <w:r w:rsidRPr="38AAFA43" w:rsidR="40102A26">
        <w:rPr>
          <w:highlight w:val="yellow"/>
        </w:rPr>
        <w:t>:</w:t>
      </w:r>
      <w:r w:rsidR="40102A26">
        <w:rPr/>
        <w:t xml:space="preserve">  </w:t>
      </w:r>
      <w:r w:rsidR="0F15975D">
        <w:rPr/>
        <w:t>Mapa mental</w:t>
      </w:r>
      <w:r w:rsidR="0F15975D">
        <w:rPr/>
        <w:t>, socialización oral y</w:t>
      </w:r>
      <w:r w:rsidR="378727E3">
        <w:rPr/>
        <w:t xml:space="preserve"> </w:t>
      </w:r>
    </w:p>
    <w:p w:rsidRPr="00F51763" w:rsidR="00DD7DE9" w:rsidP="38AAFA43" w:rsidRDefault="00DD7DE9" w14:paraId="39279ED2" w14:textId="793F2603">
      <w:pPr>
        <w:pStyle w:val="Normal"/>
        <w:tabs>
          <w:tab w:val="left" w:leader="none" w:pos="4320"/>
          <w:tab w:val="left" w:leader="none" w:pos="4485"/>
          <w:tab w:val="left" w:leader="none" w:pos="5445"/>
        </w:tabs>
        <w:rPr>
          <w:rFonts w:eastAsia="Arial" w:cs="Calibri"/>
        </w:rPr>
      </w:pPr>
      <w:r w:rsidR="0F15975D">
        <w:rPr/>
        <w:t xml:space="preserve"> </w:t>
      </w:r>
      <w:r w:rsidR="5E106C98">
        <w:rPr/>
        <w:t>Taller</w:t>
      </w:r>
    </w:p>
    <w:p w:rsidRPr="00F51763" w:rsidR="00DD7DE9" w:rsidP="38AAFA43" w:rsidRDefault="00DD7DE9" w14:paraId="7E59059A" w14:textId="5B0EF92A">
      <w:pPr>
        <w:pStyle w:val="Normal"/>
        <w:tabs>
          <w:tab w:val="left" w:leader="none" w:pos="4320"/>
          <w:tab w:val="left" w:leader="none" w:pos="4485"/>
          <w:tab w:val="left" w:leader="none" w:pos="5445"/>
        </w:tabs>
        <w:rPr>
          <w:rFonts w:eastAsia="Arial" w:cs="Calibri"/>
        </w:rPr>
      </w:pPr>
      <w:r w:rsidR="40102A26">
        <w:rPr/>
        <w:t>Materiales de formación</w:t>
      </w:r>
      <w:r w:rsidR="3C1E0279">
        <w:rPr/>
        <w:t>.</w:t>
      </w:r>
    </w:p>
    <w:p w:rsidRPr="00F51763" w:rsidR="00DD7DE9" w:rsidP="38AAFA43" w:rsidRDefault="00DD7DE9" w14:paraId="3838E29A" w14:textId="5106154C">
      <w:pPr>
        <w:pStyle w:val="Normal"/>
        <w:tabs>
          <w:tab w:val="left" w:leader="none" w:pos="4320"/>
          <w:tab w:val="left" w:leader="none" w:pos="4485"/>
          <w:tab w:val="left" w:leader="none" w:pos="5445"/>
        </w:tabs>
        <w:rPr>
          <w:rFonts w:eastAsia="Arial" w:cs="Calibri"/>
        </w:rPr>
      </w:pPr>
      <w:r w:rsidR="40102A26">
        <w:rPr/>
        <w:t>Material de apoyo</w:t>
      </w:r>
      <w:r w:rsidR="40102A26">
        <w:rPr/>
        <w:t>:</w:t>
      </w:r>
      <w:r w:rsidR="4F7478D0">
        <w:rPr/>
        <w:t xml:space="preserve"> </w:t>
      </w:r>
      <w:r w:rsidR="4F7478D0">
        <w:rPr/>
        <w:t>:</w:t>
      </w:r>
      <w:r w:rsidR="4F7478D0">
        <w:rPr/>
        <w:t xml:space="preserve"> </w:t>
      </w:r>
      <w:r w:rsidR="4D894BE0">
        <w:rPr/>
        <w:t>Temáticas</w:t>
      </w:r>
      <w:r w:rsidR="4F7478D0">
        <w:rPr/>
        <w:t xml:space="preserve"> en Archivo </w:t>
      </w:r>
      <w:r w:rsidR="4F7478D0">
        <w:rPr/>
        <w:t>pdf</w:t>
      </w:r>
      <w:r w:rsidR="4F7478D0">
        <w:rPr/>
        <w:t xml:space="preserve">, plataforma y </w:t>
      </w:r>
      <w:r w:rsidR="4F7478D0">
        <w:rPr/>
        <w:t>Bibliografia</w:t>
      </w:r>
    </w:p>
    <w:p w:rsidRPr="00F51763" w:rsidR="00F51763" w:rsidP="38AAFA43" w:rsidRDefault="00F51763" w14:paraId="0793078B" w14:textId="4D43F47D">
      <w:pPr>
        <w:pStyle w:val="Normal"/>
        <w:tabs>
          <w:tab w:val="left" w:leader="none" w:pos="4320"/>
          <w:tab w:val="left" w:leader="none" w:pos="4485"/>
          <w:tab w:val="left" w:leader="none" w:pos="5445"/>
        </w:tabs>
        <w:rPr>
          <w:rFonts w:eastAsia="Arial" w:cs="Calibri"/>
        </w:rPr>
      </w:pPr>
      <w:r w:rsidR="71C19B5C">
        <w:rPr/>
        <w:t>Evidencias de aprendizaje:</w:t>
      </w:r>
      <w:r w:rsidR="4F7478D0">
        <w:rPr/>
        <w:t xml:space="preserve"> </w:t>
      </w:r>
      <w:r w:rsidR="0CA71A51">
        <w:rPr/>
        <w:t>Taller</w:t>
      </w:r>
    </w:p>
    <w:p w:rsidRPr="00F51763" w:rsidR="00F51763" w:rsidP="38AAFA43" w:rsidRDefault="00F51763" w14:paraId="1225360E" w14:textId="35D0BD2D">
      <w:pPr>
        <w:pStyle w:val="Normal"/>
        <w:tabs>
          <w:tab w:val="left" w:leader="none" w:pos="4320"/>
          <w:tab w:val="left" w:leader="none" w:pos="4485"/>
          <w:tab w:val="left" w:leader="none" w:pos="5445"/>
        </w:tabs>
        <w:rPr>
          <w:rFonts w:eastAsia="Arial" w:cs="Calibri"/>
        </w:rPr>
      </w:pPr>
      <w:r w:rsidR="71C19B5C">
        <w:rPr/>
        <w:t>Instrumentos de evaluación:</w:t>
      </w:r>
      <w:r w:rsidR="0CA71A51">
        <w:rPr/>
        <w:t xml:space="preserve"> </w:t>
      </w:r>
      <w:commentRangeStart w:id="5"/>
      <w:r w:rsidR="0CA71A51">
        <w:rPr/>
        <w:t xml:space="preserve">Diario de reflexión publicada en herramienta tecnológica </w:t>
      </w:r>
      <w:r w:rsidR="0CA71A51">
        <w:rPr/>
        <w:t>padlet</w:t>
      </w:r>
      <w:commentRangeEnd w:id="5"/>
      <w:r>
        <w:rPr>
          <w:rStyle w:val="CommentReference"/>
        </w:rPr>
        <w:commentReference w:id="5"/>
      </w:r>
    </w:p>
    <w:p w:rsidR="004839B4" w:rsidP="38AAFA43" w:rsidRDefault="00DD7DE9" w14:paraId="2065888D" w14:textId="77777777">
      <w:pPr>
        <w:pStyle w:val="Normal"/>
        <w:tabs>
          <w:tab w:val="left" w:leader="none" w:pos="4320"/>
          <w:tab w:val="left" w:leader="none" w:pos="4485"/>
          <w:tab w:val="left" w:leader="none" w:pos="5445"/>
        </w:tabs>
        <w:rPr>
          <w:rFonts w:eastAsia="Arial" w:cs="Calibri"/>
        </w:rPr>
      </w:pPr>
      <w:r w:rsidR="40102A26">
        <w:rPr/>
        <w:t xml:space="preserve">Duración de la actividad:  </w:t>
      </w:r>
      <w:r w:rsidR="0CA71A51">
        <w:rPr/>
        <w:t xml:space="preserve">3 </w:t>
      </w:r>
      <w:r w:rsidR="40102A26">
        <w:rPr/>
        <w:t>horas.</w:t>
      </w:r>
    </w:p>
    <w:p w:rsidR="004839B4" w:rsidP="38AAFA43" w:rsidRDefault="004839B4" w14:paraId="5903B0F5" w14:textId="77777777" w14:noSpellErr="1">
      <w:pPr>
        <w:pStyle w:val="Normal"/>
        <w:tabs>
          <w:tab w:val="left" w:leader="none" w:pos="4320"/>
          <w:tab w:val="left" w:leader="none" w:pos="4485"/>
          <w:tab w:val="left" w:leader="none" w:pos="5445"/>
        </w:tabs>
      </w:pPr>
    </w:p>
    <w:p w:rsidRPr="00C30273" w:rsidR="004839B4" w:rsidP="38AAFA43" w:rsidRDefault="004839B4" w14:paraId="1724395C" w14:textId="77777777">
      <w:pPr>
        <w:pStyle w:val="Normal"/>
        <w:rPr>
          <w:rFonts w:ascii="Arial" w:hAnsi="Arial" w:cs="Arial"/>
          <w:b w:val="1"/>
          <w:bCs w:val="1"/>
          <w:sz w:val="21"/>
          <w:szCs w:val="21"/>
        </w:rPr>
      </w:pPr>
      <w:r w:rsidR="0CA71A51">
        <w:rPr/>
        <w:t>Actividad No. 2: Introducir al modelo entidad relación haciendo uso de una herramienta CASE.</w:t>
      </w:r>
    </w:p>
    <w:p w:rsidR="004839B4" w:rsidP="38AAFA43" w:rsidRDefault="004839B4" w14:paraId="63B93BC9" w14:textId="77777777">
      <w:pPr>
        <w:pStyle w:val="Normal"/>
        <w:rPr>
          <w:rFonts w:ascii="Arial" w:hAnsi="Arial" w:cs="Arial"/>
          <w:sz w:val="21"/>
          <w:szCs w:val="21"/>
        </w:rPr>
      </w:pPr>
      <w:r w:rsidR="0CA71A51">
        <w:rPr/>
        <w:t xml:space="preserve">Las bases de datos nacen a partir de una necesidad o requerimientos del cliente que se deben representar de manera gráfica, para esta actividad </w:t>
      </w:r>
      <w:r w:rsidR="0CA71A51">
        <w:rPr/>
        <w:t>vamos</w:t>
      </w:r>
      <w:r w:rsidR="0CA71A51">
        <w:rPr/>
        <w:t xml:space="preserve"> aprender a elaborar el modelo entidad relación – MER, empezaremos viendo los elementos que hace parte del modelo: entidades, atributos, relaciones.</w:t>
      </w:r>
    </w:p>
    <w:p w:rsidR="004839B4" w:rsidP="38AAFA43" w:rsidRDefault="004839B4" w14:paraId="54378528" w14:textId="77777777">
      <w:pPr>
        <w:pStyle w:val="Normal"/>
        <w:rPr>
          <w:rFonts w:ascii="Arial" w:hAnsi="Arial" w:cs="Arial"/>
          <w:sz w:val="21"/>
          <w:szCs w:val="21"/>
        </w:rPr>
      </w:pPr>
      <w:r w:rsidR="0CA71A51">
        <w:rPr/>
        <w:t xml:space="preserve">El instructor hará una exposición de estos conceptos apoyado en la lectura del material y la herramienta </w:t>
      </w:r>
      <w:r w:rsidR="0CA71A51">
        <w:rPr/>
        <w:t>dia</w:t>
      </w:r>
      <w:r w:rsidR="0CA71A51">
        <w:rPr/>
        <w:t>.</w:t>
      </w:r>
    </w:p>
    <w:p w:rsidRPr="000B2355" w:rsidR="004839B4" w:rsidP="38AAFA43" w:rsidRDefault="004839B4" w14:paraId="70FC2206" w14:textId="77777777">
      <w:pPr>
        <w:pStyle w:val="Normal"/>
        <w:rPr>
          <w:rFonts w:ascii="Arial" w:hAnsi="Arial" w:cs="Arial"/>
          <w:sz w:val="21"/>
          <w:szCs w:val="21"/>
        </w:rPr>
      </w:pPr>
      <w:r w:rsidR="0CA71A51">
        <w:rPr/>
        <w:t>Posteriormente los aprendices deberán realizar el taller MER.</w:t>
      </w:r>
    </w:p>
    <w:p w:rsidR="004839B4" w:rsidP="38AAFA43" w:rsidRDefault="004839B4" w14:paraId="18BC09D1" w14:textId="77777777">
      <w:pPr>
        <w:pStyle w:val="Normal"/>
        <w:tabs>
          <w:tab w:val="left" w:leader="none" w:pos="4320"/>
          <w:tab w:val="left" w:leader="none" w:pos="4485"/>
          <w:tab w:val="left" w:leader="none" w:pos="5445"/>
        </w:tabs>
        <w:rPr>
          <w:rFonts w:eastAsia="Arial" w:cs="Calibri"/>
        </w:rPr>
      </w:pPr>
      <w:r w:rsidR="0CA71A51">
        <w:rPr/>
        <w:t xml:space="preserve">Ambiente requerido:  </w:t>
      </w:r>
      <w:r w:rsidR="0CA71A51">
        <w:rPr/>
        <w:t>Salon</w:t>
      </w:r>
      <w:r w:rsidR="0CA71A51">
        <w:rPr/>
        <w:t xml:space="preserve"> de clase, equipos de </w:t>
      </w:r>
      <w:r w:rsidR="0CA71A51">
        <w:rPr/>
        <w:t>computo</w:t>
      </w:r>
      <w:r w:rsidR="0CA71A51">
        <w:rPr/>
        <w:t xml:space="preserve">, tablero </w:t>
      </w:r>
    </w:p>
    <w:p w:rsidRPr="00F51763" w:rsidR="004839B4" w:rsidP="38AAFA43" w:rsidRDefault="004839B4" w14:paraId="00D159EA" w14:textId="4A6C7218">
      <w:pPr>
        <w:pStyle w:val="Normal"/>
        <w:tabs>
          <w:tab w:val="left" w:leader="none" w:pos="4320"/>
          <w:tab w:val="left" w:leader="none" w:pos="4485"/>
          <w:tab w:val="left" w:leader="none" w:pos="5445"/>
        </w:tabs>
        <w:rPr>
          <w:rFonts w:eastAsia="Arial" w:cs="Calibri"/>
        </w:rPr>
      </w:pPr>
      <w:r w:rsidR="0CA71A51">
        <w:rPr/>
        <w:t xml:space="preserve">Estrategias o técnicas didácticas activas:  </w:t>
      </w:r>
      <w:r w:rsidR="0CA71A51">
        <w:rPr/>
        <w:t>Taller</w:t>
      </w:r>
    </w:p>
    <w:p w:rsidRPr="00F51763" w:rsidR="004839B4" w:rsidP="38AAFA43" w:rsidRDefault="004839B4" w14:paraId="7A732851" w14:textId="77777777">
      <w:pPr>
        <w:pStyle w:val="Normal"/>
        <w:tabs>
          <w:tab w:val="left" w:leader="none" w:pos="4320"/>
          <w:tab w:val="left" w:leader="none" w:pos="4485"/>
          <w:tab w:val="left" w:leader="none" w:pos="5445"/>
        </w:tabs>
        <w:rPr>
          <w:rFonts w:eastAsia="Arial" w:cs="Calibri"/>
        </w:rPr>
      </w:pPr>
      <w:r w:rsidR="0CA71A51">
        <w:rPr/>
        <w:t>Materiales de formación</w:t>
      </w:r>
    </w:p>
    <w:p w:rsidRPr="00F51763" w:rsidR="004839B4" w:rsidP="38AAFA43" w:rsidRDefault="004839B4" w14:paraId="2EDEA21D" w14:textId="48D2E649">
      <w:pPr>
        <w:pStyle w:val="Normal"/>
        <w:tabs>
          <w:tab w:val="left" w:leader="none" w:pos="4320"/>
          <w:tab w:val="left" w:leader="none" w:pos="4485"/>
          <w:tab w:val="left" w:leader="none" w:pos="5445"/>
        </w:tabs>
        <w:rPr>
          <w:rFonts w:eastAsia="Arial" w:cs="Calibri"/>
        </w:rPr>
      </w:pPr>
      <w:r w:rsidR="0CA71A51">
        <w:rPr/>
        <w:t>Material de apoyo</w:t>
      </w:r>
      <w:r w:rsidR="0CA71A51">
        <w:rPr/>
        <w:t>:</w:t>
      </w:r>
      <w:r w:rsidR="0CA71A51">
        <w:rPr/>
        <w:t xml:space="preserve"> </w:t>
      </w:r>
      <w:r w:rsidR="69481F16">
        <w:rPr/>
        <w:t>Temáticas</w:t>
      </w:r>
      <w:r w:rsidR="0CA71A51">
        <w:rPr/>
        <w:t xml:space="preserve"> en Archivo </w:t>
      </w:r>
      <w:r w:rsidR="7C3C36DD">
        <w:rPr/>
        <w:t>PDF</w:t>
      </w:r>
      <w:r w:rsidR="0CA71A51">
        <w:rPr/>
        <w:t xml:space="preserve">, plataforma y </w:t>
      </w:r>
      <w:r w:rsidR="0CA71A51">
        <w:rPr/>
        <w:t>Bibliografia</w:t>
      </w:r>
    </w:p>
    <w:p w:rsidRPr="00F51763" w:rsidR="004839B4" w:rsidP="38AAFA43" w:rsidRDefault="004839B4" w14:paraId="2DFE0D20" w14:textId="23843585">
      <w:pPr>
        <w:pStyle w:val="Normal"/>
        <w:tabs>
          <w:tab w:val="left" w:leader="none" w:pos="4320"/>
          <w:tab w:val="left" w:leader="none" w:pos="4485"/>
          <w:tab w:val="left" w:leader="none" w:pos="5445"/>
        </w:tabs>
        <w:rPr>
          <w:rFonts w:eastAsia="Arial" w:cs="Calibri"/>
        </w:rPr>
      </w:pPr>
      <w:r w:rsidR="0CA71A51">
        <w:rPr/>
        <w:t>Evidencias de aprendizaje:</w:t>
      </w:r>
      <w:r w:rsidR="0CA71A51">
        <w:rPr/>
        <w:t xml:space="preserve"> Taller MER</w:t>
      </w:r>
    </w:p>
    <w:p w:rsidRPr="00F51763" w:rsidR="004839B4" w:rsidP="38AAFA43" w:rsidRDefault="004839B4" w14:paraId="064A4F42" w14:textId="5ABF1D17">
      <w:pPr>
        <w:pStyle w:val="Normal"/>
        <w:tabs>
          <w:tab w:val="left" w:leader="none" w:pos="4320"/>
          <w:tab w:val="left" w:leader="none" w:pos="4485"/>
          <w:tab w:val="left" w:leader="none" w:pos="5445"/>
        </w:tabs>
        <w:rPr>
          <w:rFonts w:eastAsia="Arial" w:cs="Calibri"/>
        </w:rPr>
      </w:pPr>
      <w:r w:rsidR="0CA71A51">
        <w:rPr/>
        <w:t>Instrumentos de evaluación:</w:t>
      </w:r>
      <w:r w:rsidR="0CA71A51">
        <w:rPr/>
        <w:t xml:space="preserve"> Diagrama MER realizado en Programa Dia publicado en herramienta tecnológica </w:t>
      </w:r>
      <w:r w:rsidR="0CA71A51">
        <w:rPr/>
        <w:t>padlet</w:t>
      </w:r>
    </w:p>
    <w:p w:rsidR="004839B4" w:rsidP="38AAFA43" w:rsidRDefault="004839B4" w14:paraId="6BCF4727" w14:textId="61FF72E9">
      <w:pPr>
        <w:pStyle w:val="Normal"/>
        <w:tabs>
          <w:tab w:val="left" w:leader="none" w:pos="4320"/>
          <w:tab w:val="left" w:leader="none" w:pos="4485"/>
          <w:tab w:val="left" w:leader="none" w:pos="5445"/>
        </w:tabs>
        <w:rPr>
          <w:rFonts w:eastAsia="Arial" w:cs="Calibri"/>
        </w:rPr>
      </w:pPr>
      <w:r w:rsidR="0CA71A51">
        <w:rPr/>
        <w:t xml:space="preserve">Duración de la actividad:  </w:t>
      </w:r>
      <w:r w:rsidR="0CA71A51">
        <w:rPr/>
        <w:t xml:space="preserve">6 </w:t>
      </w:r>
      <w:r w:rsidR="0CA71A51">
        <w:rPr/>
        <w:t>horas.</w:t>
      </w:r>
    </w:p>
    <w:p w:rsidR="00A5631B" w:rsidP="38AAFA43" w:rsidRDefault="00A5631B" w14:paraId="724EEC13" w14:textId="77777777" w14:noSpellErr="1">
      <w:pPr>
        <w:pStyle w:val="Normal"/>
        <w:tabs>
          <w:tab w:val="left" w:leader="none" w:pos="4320"/>
          <w:tab w:val="left" w:leader="none" w:pos="4485"/>
          <w:tab w:val="left" w:leader="none" w:pos="5445"/>
        </w:tabs>
      </w:pPr>
    </w:p>
    <w:p w:rsidRPr="00C30273" w:rsidR="00A5631B" w:rsidP="38AAFA43" w:rsidRDefault="00A5631B" w14:paraId="58C38AB0" w14:textId="2916699A">
      <w:pPr>
        <w:pStyle w:val="Normal"/>
        <w:rPr>
          <w:rFonts w:ascii="Arial" w:hAnsi="Arial" w:cs="Arial"/>
          <w:b w:val="1"/>
          <w:bCs w:val="1"/>
          <w:sz w:val="21"/>
          <w:szCs w:val="21"/>
        </w:rPr>
      </w:pPr>
      <w:r w:rsidR="586C2916">
        <w:rPr/>
        <w:t xml:space="preserve">Actividad No. 3: </w:t>
      </w:r>
      <w:r w:rsidR="7FA935FF">
        <w:rPr/>
        <w:t>Aplicar</w:t>
      </w:r>
      <w:r w:rsidR="586C2916">
        <w:rPr/>
        <w:t xml:space="preserve"> los conceptos del modelo entidad </w:t>
      </w:r>
      <w:r w:rsidR="586C2916">
        <w:rPr/>
        <w:t>relacion</w:t>
      </w:r>
      <w:r w:rsidR="586C2916">
        <w:rPr/>
        <w:t xml:space="preserve"> haciendo uso de la notación extendido.</w:t>
      </w:r>
    </w:p>
    <w:p w:rsidR="00A5631B" w:rsidP="38AAFA43" w:rsidRDefault="00A5631B" w14:paraId="60AC7074" w14:textId="77777777">
      <w:pPr>
        <w:pStyle w:val="Normal"/>
        <w:rPr>
          <w:rFonts w:ascii="Arial" w:hAnsi="Arial" w:cs="Arial"/>
          <w:sz w:val="21"/>
          <w:szCs w:val="21"/>
        </w:rPr>
      </w:pPr>
      <w:r w:rsidR="586C2916">
        <w:rPr/>
        <w:t xml:space="preserve">Cuando una base de datos tiene un mayor nivel de complejidad porque los requerimientos del sistema así lo exigen, para lograr plasmar todos los detalles del requerimiento se hace necesario implementar los diagramas de MER extendidos, estos diagramas además de los elementos del MER </w:t>
      </w:r>
      <w:r w:rsidR="586C2916">
        <w:rPr/>
        <w:t>básico,</w:t>
      </w:r>
      <w:r w:rsidR="586C2916">
        <w:rPr/>
        <w:t xml:space="preserve"> también permiten representar la especialización o generalización entre las entidades, también expresados como subtipos y </w:t>
      </w:r>
      <w:r w:rsidR="586C2916">
        <w:rPr/>
        <w:t>supertipos</w:t>
      </w:r>
      <w:r w:rsidR="586C2916">
        <w:rPr/>
        <w:t>.</w:t>
      </w:r>
    </w:p>
    <w:p w:rsidR="00A5631B" w:rsidP="38AAFA43" w:rsidRDefault="00A5631B" w14:paraId="52630F45" w14:textId="0A1AABB5">
      <w:pPr>
        <w:pStyle w:val="Normal"/>
        <w:rPr>
          <w:rFonts w:ascii="Arial" w:hAnsi="Arial" w:cs="Arial"/>
          <w:sz w:val="21"/>
          <w:szCs w:val="21"/>
        </w:rPr>
      </w:pPr>
      <w:r w:rsidR="586C2916">
        <w:rPr/>
        <w:t xml:space="preserve">Retomando los conceptos </w:t>
      </w:r>
      <w:r w:rsidR="7E96A015">
        <w:rPr/>
        <w:t xml:space="preserve">de la actividad </w:t>
      </w:r>
      <w:r w:rsidRPr="38AAFA43" w:rsidR="586C2916">
        <w:rPr>
          <w:highlight w:val="yellow"/>
        </w:rPr>
        <w:t>del tema</w:t>
      </w:r>
      <w:r w:rsidR="586C2916">
        <w:rPr/>
        <w:t xml:space="preserve"> anterior, el instructor se hará una demostración por medio de </w:t>
      </w:r>
      <w:r w:rsidR="586C2916">
        <w:rPr/>
        <w:t>ejemlos</w:t>
      </w:r>
      <w:r w:rsidR="586C2916">
        <w:rPr/>
        <w:t xml:space="preserve"> de los elementos y conceptos propios del MER extendido, después asignará la lectura de un documento de apoyo para que los aprendices apropien estos conceptos.</w:t>
      </w:r>
    </w:p>
    <w:p w:rsidRPr="000B2355" w:rsidR="00A5631B" w:rsidP="38AAFA43" w:rsidRDefault="00A5631B" w14:paraId="3D4DB0F2" w14:textId="77777777">
      <w:pPr>
        <w:pStyle w:val="Normal"/>
        <w:rPr>
          <w:rFonts w:ascii="Arial" w:hAnsi="Arial" w:cs="Arial"/>
          <w:sz w:val="21"/>
          <w:szCs w:val="21"/>
        </w:rPr>
      </w:pPr>
      <w:r w:rsidR="586C2916">
        <w:rPr/>
        <w:t>Los aprendices construirán el MER extendido a partir de los ejercicios hechos en la actividad anterior, el taller MER.</w:t>
      </w:r>
    </w:p>
    <w:p w:rsidR="00A5631B" w:rsidP="38AAFA43" w:rsidRDefault="00A5631B" w14:paraId="1C7762DC" w14:textId="77777777">
      <w:pPr>
        <w:pStyle w:val="Normal"/>
        <w:tabs>
          <w:tab w:val="left" w:leader="none" w:pos="4320"/>
          <w:tab w:val="left" w:leader="none" w:pos="4485"/>
          <w:tab w:val="left" w:leader="none" w:pos="5445"/>
        </w:tabs>
        <w:rPr>
          <w:rFonts w:eastAsia="Arial" w:cs="Calibri"/>
        </w:rPr>
      </w:pPr>
      <w:r w:rsidR="586C2916">
        <w:rPr/>
        <w:t xml:space="preserve">Ambiente requerido:  </w:t>
      </w:r>
      <w:r w:rsidR="586C2916">
        <w:rPr/>
        <w:t>Salon</w:t>
      </w:r>
      <w:r w:rsidR="586C2916">
        <w:rPr/>
        <w:t xml:space="preserve"> de clase, equipos de </w:t>
      </w:r>
      <w:r w:rsidR="586C2916">
        <w:rPr/>
        <w:t>computo</w:t>
      </w:r>
      <w:r w:rsidR="586C2916">
        <w:rPr/>
        <w:t xml:space="preserve">, tablero </w:t>
      </w:r>
    </w:p>
    <w:p w:rsidRPr="00F51763" w:rsidR="00A5631B" w:rsidP="38AAFA43" w:rsidRDefault="00A5631B" w14:paraId="2B184A1F" w14:textId="77777777">
      <w:pPr>
        <w:pStyle w:val="Normal"/>
        <w:tabs>
          <w:tab w:val="left" w:leader="none" w:pos="4320"/>
          <w:tab w:val="left" w:leader="none" w:pos="4485"/>
          <w:tab w:val="left" w:leader="none" w:pos="5445"/>
        </w:tabs>
        <w:rPr>
          <w:rFonts w:eastAsia="Arial" w:cs="Calibri"/>
        </w:rPr>
      </w:pPr>
      <w:r w:rsidR="586C2916">
        <w:rPr/>
        <w:t xml:space="preserve">Estrategias o técnicas didácticas activas:  </w:t>
      </w:r>
      <w:r w:rsidR="586C2916">
        <w:rPr/>
        <w:t>Taller</w:t>
      </w:r>
    </w:p>
    <w:p w:rsidRPr="00F51763" w:rsidR="00A5631B" w:rsidP="38AAFA43" w:rsidRDefault="00A5631B" w14:paraId="5DE04394" w14:textId="77777777">
      <w:pPr>
        <w:pStyle w:val="Normal"/>
        <w:tabs>
          <w:tab w:val="left" w:leader="none" w:pos="4320"/>
          <w:tab w:val="left" w:leader="none" w:pos="4485"/>
          <w:tab w:val="left" w:leader="none" w:pos="5445"/>
        </w:tabs>
        <w:rPr>
          <w:rFonts w:eastAsia="Arial" w:cs="Calibri"/>
        </w:rPr>
      </w:pPr>
      <w:r w:rsidR="586C2916">
        <w:rPr/>
        <w:t>Materiales de formación</w:t>
      </w:r>
    </w:p>
    <w:p w:rsidRPr="00F51763" w:rsidR="00A5631B" w:rsidP="38AAFA43" w:rsidRDefault="00A5631B" w14:paraId="7F8D6711" w14:textId="77777777">
      <w:pPr>
        <w:pStyle w:val="Normal"/>
        <w:tabs>
          <w:tab w:val="left" w:leader="none" w:pos="4320"/>
          <w:tab w:val="left" w:leader="none" w:pos="4485"/>
          <w:tab w:val="left" w:leader="none" w:pos="5445"/>
        </w:tabs>
        <w:rPr>
          <w:rFonts w:eastAsia="Arial" w:cs="Calibri"/>
        </w:rPr>
      </w:pPr>
      <w:r w:rsidR="586C2916">
        <w:rPr/>
        <w:t>Material de apoyo</w:t>
      </w:r>
      <w:r w:rsidR="586C2916">
        <w:rPr/>
        <w:t>:</w:t>
      </w:r>
      <w:r w:rsidR="586C2916">
        <w:rPr/>
        <w:t xml:space="preserve"> </w:t>
      </w:r>
      <w:r w:rsidR="586C2916">
        <w:rPr/>
        <w:t>:</w:t>
      </w:r>
      <w:r w:rsidR="586C2916">
        <w:rPr/>
        <w:t xml:space="preserve"> </w:t>
      </w:r>
      <w:r w:rsidR="586C2916">
        <w:rPr/>
        <w:t>Tematicas</w:t>
      </w:r>
      <w:r w:rsidR="586C2916">
        <w:rPr/>
        <w:t xml:space="preserve"> en Archivo </w:t>
      </w:r>
      <w:r w:rsidR="586C2916">
        <w:rPr/>
        <w:t>pdf</w:t>
      </w:r>
      <w:r w:rsidR="586C2916">
        <w:rPr/>
        <w:t xml:space="preserve">, plataforma y </w:t>
      </w:r>
      <w:r w:rsidR="586C2916">
        <w:rPr/>
        <w:t>Bibliografia</w:t>
      </w:r>
    </w:p>
    <w:p w:rsidRPr="00F51763" w:rsidR="00A5631B" w:rsidP="38AAFA43" w:rsidRDefault="00A5631B" w14:paraId="6EB8035D" w14:textId="645ECD68">
      <w:pPr>
        <w:pStyle w:val="Normal"/>
        <w:tabs>
          <w:tab w:val="left" w:leader="none" w:pos="4320"/>
          <w:tab w:val="left" w:leader="none" w:pos="4485"/>
          <w:tab w:val="left" w:leader="none" w:pos="5445"/>
        </w:tabs>
        <w:rPr>
          <w:rFonts w:eastAsia="Arial" w:cs="Calibri"/>
        </w:rPr>
      </w:pPr>
      <w:r w:rsidR="586C2916">
        <w:rPr/>
        <w:t>Evidencias de aprendizaje:</w:t>
      </w:r>
      <w:r w:rsidR="586C2916">
        <w:rPr/>
        <w:t xml:space="preserve"> Taller MER extendido</w:t>
      </w:r>
    </w:p>
    <w:p w:rsidRPr="00F51763" w:rsidR="00A5631B" w:rsidP="38AAFA43" w:rsidRDefault="00A5631B" w14:paraId="2466014C" w14:textId="6E732C0D">
      <w:pPr>
        <w:pStyle w:val="Normal"/>
        <w:tabs>
          <w:tab w:val="left" w:leader="none" w:pos="4320"/>
          <w:tab w:val="left" w:leader="none" w:pos="4485"/>
          <w:tab w:val="left" w:leader="none" w:pos="5445"/>
        </w:tabs>
        <w:rPr>
          <w:rFonts w:eastAsia="Arial" w:cs="Calibri"/>
        </w:rPr>
      </w:pPr>
      <w:r w:rsidR="586C2916">
        <w:rPr/>
        <w:t>Instrumentos de evaluación:</w:t>
      </w:r>
      <w:r w:rsidR="586C2916">
        <w:rPr/>
        <w:t xml:space="preserve">  Diagrama MER Extendido realizado en Programa Dia publicado en herramienta tecnológica </w:t>
      </w:r>
      <w:r w:rsidR="586C2916">
        <w:rPr/>
        <w:t>padlet</w:t>
      </w:r>
    </w:p>
    <w:p w:rsidR="00A5631B" w:rsidP="38AAFA43" w:rsidRDefault="00A5631B" w14:paraId="784C737C" w14:textId="77777777">
      <w:pPr>
        <w:pStyle w:val="Normal"/>
        <w:tabs>
          <w:tab w:val="left" w:leader="none" w:pos="4320"/>
          <w:tab w:val="left" w:leader="none" w:pos="4485"/>
          <w:tab w:val="left" w:leader="none" w:pos="5445"/>
        </w:tabs>
        <w:rPr>
          <w:rFonts w:eastAsia="Arial" w:cs="Calibri"/>
        </w:rPr>
      </w:pPr>
      <w:r w:rsidR="586C2916">
        <w:rPr/>
        <w:t xml:space="preserve">Duración de la actividad:  </w:t>
      </w:r>
      <w:r w:rsidR="586C2916">
        <w:rPr/>
        <w:t xml:space="preserve">6 </w:t>
      </w:r>
      <w:r w:rsidR="586C2916">
        <w:rPr/>
        <w:t>horas.</w:t>
      </w:r>
    </w:p>
    <w:p w:rsidR="00F51763" w:rsidP="38AAFA43" w:rsidRDefault="00F51763" w14:paraId="79E3D99F" w14:textId="3BACE160">
      <w:pPr>
        <w:pStyle w:val="Normal"/>
        <w:tabs>
          <w:tab w:val="left" w:leader="none" w:pos="4320"/>
          <w:tab w:val="left" w:leader="none" w:pos="4485"/>
          <w:tab w:val="left" w:leader="none" w:pos="5445"/>
        </w:tabs>
        <w:rPr>
          <w:rFonts w:cs="Calibri"/>
          <w:color w:val="000000" w:themeColor="text1" w:themeTint="FF" w:themeShade="FF"/>
          <w:sz w:val="24"/>
          <w:szCs w:val="24"/>
          <w:lang w:eastAsia="es-ES"/>
        </w:rPr>
      </w:pPr>
      <w:r>
        <w:br w:type="page"/>
      </w:r>
    </w:p>
    <w:p w:rsidRPr="00CB74B4" w:rsidR="00A5631B" w:rsidP="00A5631B" w:rsidRDefault="00A5631B" w14:paraId="69BA4776" w14:textId="77777777">
      <w:pPr>
        <w:rPr>
          <w:rFonts w:ascii="Arial" w:hAnsi="Arial" w:cs="Arial"/>
          <w:b/>
          <w:sz w:val="21"/>
          <w:szCs w:val="24"/>
        </w:rPr>
      </w:pPr>
      <w:r w:rsidRPr="00CB74B4">
        <w:rPr>
          <w:rFonts w:ascii="Arial" w:hAnsi="Arial" w:cs="Arial"/>
          <w:b/>
          <w:sz w:val="21"/>
          <w:szCs w:val="24"/>
        </w:rPr>
        <w:lastRenderedPageBreak/>
        <w:t>Actividad No. 4: Identificar las reglas de paso al modelo relacional por medio de ejemplos.</w:t>
      </w:r>
    </w:p>
    <w:p w:rsidR="00A5631B" w:rsidP="00A5631B" w:rsidRDefault="00A5631B" w14:paraId="2A546730" w14:textId="77777777">
      <w:pPr>
        <w:jc w:val="both"/>
        <w:rPr>
          <w:rFonts w:ascii="Arial" w:hAnsi="Arial" w:cs="Arial"/>
          <w:sz w:val="21"/>
          <w:szCs w:val="21"/>
        </w:rPr>
      </w:pPr>
      <w:r w:rsidRPr="7B34EF6E">
        <w:rPr>
          <w:rFonts w:ascii="Arial" w:hAnsi="Arial" w:cs="Arial"/>
          <w:sz w:val="21"/>
          <w:szCs w:val="21"/>
        </w:rPr>
        <w:t>Una vez representada la base de datos en un modelo gráfico MER, hay que pasarlo a algo más cercano al motor de base de datos, a la estructura física que se implementará, se usan las reglas que permiten construir el modelo relacional–MR, a partir del MER.</w:t>
      </w:r>
    </w:p>
    <w:p w:rsidR="00A5631B" w:rsidP="00A5631B" w:rsidRDefault="00A5631B" w14:paraId="030776CE" w14:textId="77777777">
      <w:pPr>
        <w:jc w:val="both"/>
        <w:rPr>
          <w:rFonts w:ascii="Arial" w:hAnsi="Arial" w:cs="Arial"/>
          <w:sz w:val="21"/>
          <w:szCs w:val="24"/>
        </w:rPr>
      </w:pPr>
      <w:r>
        <w:rPr>
          <w:rFonts w:ascii="Arial" w:hAnsi="Arial" w:cs="Arial"/>
          <w:sz w:val="21"/>
          <w:szCs w:val="24"/>
        </w:rPr>
        <w:t xml:space="preserve">Los aprendices deberán leer el documento de apoyo “Reglas para pasar del MER al MR”, después conformarán seis grupos y cada uno socializará una de las reglas, </w:t>
      </w:r>
      <w:proofErr w:type="gramStart"/>
      <w:r>
        <w:rPr>
          <w:rFonts w:ascii="Arial" w:hAnsi="Arial" w:cs="Arial"/>
          <w:sz w:val="21"/>
          <w:szCs w:val="24"/>
        </w:rPr>
        <w:t>de acuerdo a</w:t>
      </w:r>
      <w:proofErr w:type="gramEnd"/>
      <w:r>
        <w:rPr>
          <w:rFonts w:ascii="Arial" w:hAnsi="Arial" w:cs="Arial"/>
          <w:sz w:val="21"/>
          <w:szCs w:val="24"/>
        </w:rPr>
        <w:t xml:space="preserve"> lo que haya entendido con la lectura, también se apoyarán dando un ejemplo gráfico (en el software </w:t>
      </w:r>
      <w:proofErr w:type="spellStart"/>
      <w:r>
        <w:rPr>
          <w:rFonts w:ascii="Arial" w:hAnsi="Arial" w:cs="Arial"/>
          <w:sz w:val="21"/>
          <w:szCs w:val="24"/>
        </w:rPr>
        <w:t>dia</w:t>
      </w:r>
      <w:proofErr w:type="spellEnd"/>
      <w:r>
        <w:rPr>
          <w:rFonts w:ascii="Arial" w:hAnsi="Arial" w:cs="Arial"/>
          <w:sz w:val="21"/>
          <w:szCs w:val="24"/>
        </w:rPr>
        <w:t xml:space="preserve"> o en el tablero).</w:t>
      </w:r>
    </w:p>
    <w:p w:rsidR="00A5631B" w:rsidP="00A5631B" w:rsidRDefault="00A5631B" w14:paraId="5065728F" w14:textId="77777777">
      <w:pPr>
        <w:jc w:val="both"/>
        <w:rPr>
          <w:rFonts w:ascii="Arial" w:hAnsi="Arial" w:cs="Arial"/>
          <w:sz w:val="21"/>
          <w:szCs w:val="21"/>
        </w:rPr>
      </w:pPr>
      <w:r w:rsidRPr="7B34EF6E">
        <w:rPr>
          <w:rFonts w:ascii="Arial" w:hAnsi="Arial" w:cs="Arial"/>
          <w:sz w:val="21"/>
          <w:szCs w:val="21"/>
        </w:rPr>
        <w:t xml:space="preserve">Por último, el instructor </w:t>
      </w:r>
      <w:proofErr w:type="spellStart"/>
      <w:r w:rsidRPr="7B34EF6E">
        <w:rPr>
          <w:rFonts w:ascii="Arial" w:hAnsi="Arial" w:cs="Arial"/>
          <w:sz w:val="21"/>
          <w:szCs w:val="21"/>
        </w:rPr>
        <w:t>correjirá</w:t>
      </w:r>
      <w:proofErr w:type="spellEnd"/>
      <w:r w:rsidRPr="7B34EF6E">
        <w:rPr>
          <w:rFonts w:ascii="Arial" w:hAnsi="Arial" w:cs="Arial"/>
          <w:sz w:val="21"/>
          <w:szCs w:val="21"/>
        </w:rPr>
        <w:t xml:space="preserve"> y/o completará las socializaciones de cada grupo y hará precisiones sobre las reglas, para que después los aprendices las pongan en práctica resolviendo el taller asignado.</w:t>
      </w:r>
    </w:p>
    <w:p w:rsidR="00A5631B" w:rsidP="00A5631B" w:rsidRDefault="00A5631B" w14:paraId="70CECBF3"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proofErr w:type="spellStart"/>
      <w:r>
        <w:rPr>
          <w:rFonts w:eastAsia="Arial" w:cs="Calibri"/>
          <w:bCs/>
        </w:rPr>
        <w:t>Salon</w:t>
      </w:r>
      <w:proofErr w:type="spellEnd"/>
      <w:r>
        <w:rPr>
          <w:rFonts w:eastAsia="Arial" w:cs="Calibri"/>
          <w:bCs/>
        </w:rPr>
        <w:t xml:space="preserve"> de clase, equipos de </w:t>
      </w:r>
      <w:proofErr w:type="spellStart"/>
      <w:r>
        <w:rPr>
          <w:rFonts w:eastAsia="Arial" w:cs="Calibri"/>
          <w:bCs/>
        </w:rPr>
        <w:t>computo</w:t>
      </w:r>
      <w:proofErr w:type="spellEnd"/>
      <w:r>
        <w:rPr>
          <w:rFonts w:eastAsia="Arial" w:cs="Calibri"/>
          <w:bCs/>
        </w:rPr>
        <w:t xml:space="preserve">, tablero </w:t>
      </w:r>
    </w:p>
    <w:p w:rsidRPr="00F51763" w:rsidR="00A5631B" w:rsidP="00A5631B" w:rsidRDefault="00A5631B" w14:paraId="4873267B"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o técnicas didácticas activas:  </w:t>
      </w:r>
      <w:r>
        <w:rPr>
          <w:rFonts w:eastAsia="Arial" w:cs="Calibri"/>
          <w:bCs/>
        </w:rPr>
        <w:t>Taller</w:t>
      </w:r>
    </w:p>
    <w:p w:rsidRPr="00F51763" w:rsidR="00A5631B" w:rsidP="00A5631B" w:rsidRDefault="00A5631B" w14:paraId="04982A9B"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p>
    <w:p w:rsidRPr="00F51763" w:rsidR="00A5631B" w:rsidP="00A5631B" w:rsidRDefault="00A5631B" w14:paraId="5CA741B1"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proofErr w:type="gramStart"/>
      <w:r w:rsidRPr="00F51763">
        <w:rPr>
          <w:rFonts w:eastAsia="Arial" w:cs="Calibri"/>
          <w:bCs/>
        </w:rPr>
        <w:t>:</w:t>
      </w:r>
      <w:r>
        <w:rPr>
          <w:rFonts w:eastAsia="Arial" w:cs="Calibri"/>
          <w:bCs/>
        </w:rPr>
        <w:t xml:space="preserve"> </w:t>
      </w:r>
      <w:r w:rsidRPr="00F51763">
        <w:rPr>
          <w:rFonts w:eastAsia="Arial" w:cs="Calibri"/>
          <w:bCs/>
        </w:rPr>
        <w:t>:</w:t>
      </w:r>
      <w:proofErr w:type="gramEnd"/>
      <w:r>
        <w:rPr>
          <w:rFonts w:eastAsia="Arial" w:cs="Calibri"/>
          <w:bCs/>
        </w:rPr>
        <w:t xml:space="preserve"> </w:t>
      </w:r>
      <w:proofErr w:type="spellStart"/>
      <w:r>
        <w:rPr>
          <w:rFonts w:eastAsia="Arial" w:cs="Calibri"/>
          <w:bCs/>
        </w:rPr>
        <w:t>Tematicas</w:t>
      </w:r>
      <w:proofErr w:type="spellEnd"/>
      <w:r>
        <w:rPr>
          <w:rFonts w:eastAsia="Arial" w:cs="Calibri"/>
          <w:bCs/>
        </w:rPr>
        <w:t xml:space="preserve"> en Archivo </w:t>
      </w:r>
      <w:proofErr w:type="spellStart"/>
      <w:r>
        <w:rPr>
          <w:rFonts w:eastAsia="Arial" w:cs="Calibri"/>
          <w:bCs/>
        </w:rPr>
        <w:t>pdf</w:t>
      </w:r>
      <w:proofErr w:type="spellEnd"/>
      <w:r>
        <w:rPr>
          <w:rFonts w:eastAsia="Arial" w:cs="Calibri"/>
          <w:bCs/>
        </w:rPr>
        <w:t xml:space="preserve">, plataforma y </w:t>
      </w:r>
      <w:proofErr w:type="spellStart"/>
      <w:r>
        <w:rPr>
          <w:rFonts w:eastAsia="Arial" w:cs="Calibri"/>
          <w:bCs/>
        </w:rPr>
        <w:t>Bibliografia</w:t>
      </w:r>
      <w:proofErr w:type="spellEnd"/>
    </w:p>
    <w:p w:rsidRPr="00F51763" w:rsidR="00A5631B" w:rsidP="00A5631B" w:rsidRDefault="00A5631B" w14:paraId="179004C9" w14:textId="76C667DD">
      <w:pPr>
        <w:tabs>
          <w:tab w:val="left" w:pos="4320"/>
          <w:tab w:val="left" w:pos="4485"/>
          <w:tab w:val="left" w:pos="5445"/>
        </w:tabs>
        <w:spacing w:after="0" w:line="360" w:lineRule="auto"/>
        <w:ind w:left="360"/>
        <w:jc w:val="both"/>
        <w:rPr>
          <w:rFonts w:eastAsia="Arial" w:cs="Calibri"/>
          <w:bCs/>
        </w:rPr>
      </w:pPr>
      <w:r w:rsidRPr="00F51763">
        <w:rPr>
          <w:rFonts w:eastAsia="Arial" w:cs="Calibri"/>
          <w:bCs/>
        </w:rPr>
        <w:t>Evidencias de aprendizaje:</w:t>
      </w:r>
      <w:r>
        <w:rPr>
          <w:rFonts w:eastAsia="Arial" w:cs="Calibri"/>
          <w:bCs/>
        </w:rPr>
        <w:t xml:space="preserve"> Taller MR</w:t>
      </w:r>
    </w:p>
    <w:p w:rsidRPr="00F51763" w:rsidR="00A5631B" w:rsidP="00A5631B" w:rsidRDefault="00A5631B" w14:paraId="0B145290" w14:textId="14FF7D75">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Pr>
          <w:rFonts w:eastAsia="Arial" w:cs="Calibri"/>
          <w:bCs/>
        </w:rPr>
        <w:t xml:space="preserve">  Diagrama MR realizado en Programa Dia publicado en herramienta tecnológica </w:t>
      </w:r>
      <w:proofErr w:type="spellStart"/>
      <w:r>
        <w:rPr>
          <w:rFonts w:eastAsia="Arial" w:cs="Calibri"/>
          <w:bCs/>
        </w:rPr>
        <w:t>padlet</w:t>
      </w:r>
      <w:proofErr w:type="spellEnd"/>
    </w:p>
    <w:p w:rsidR="00A5631B" w:rsidP="00A5631B" w:rsidRDefault="00A5631B" w14:paraId="25B012FD" w14:textId="524D71C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Pr>
          <w:rFonts w:eastAsia="Arial" w:cs="Calibri"/>
          <w:bCs/>
        </w:rPr>
        <w:t xml:space="preserve">4 </w:t>
      </w:r>
      <w:r w:rsidRPr="00F51763">
        <w:rPr>
          <w:rFonts w:eastAsia="Arial" w:cs="Calibri"/>
          <w:bCs/>
        </w:rPr>
        <w:t>horas.</w:t>
      </w:r>
    </w:p>
    <w:p w:rsidR="00A5631B" w:rsidP="009448E8" w:rsidRDefault="00A5631B" w14:paraId="18CF74A3" w14:textId="77777777">
      <w:pPr>
        <w:tabs>
          <w:tab w:val="left" w:pos="4320"/>
          <w:tab w:val="left" w:pos="4485"/>
          <w:tab w:val="left" w:pos="5445"/>
        </w:tabs>
        <w:spacing w:after="0" w:line="360" w:lineRule="auto"/>
        <w:ind w:left="360"/>
        <w:jc w:val="both"/>
        <w:rPr>
          <w:rFonts w:eastAsia="Arial" w:cs="Calibri"/>
          <w:bCs/>
        </w:rPr>
      </w:pPr>
    </w:p>
    <w:p w:rsidR="00A5631B" w:rsidP="00A5631B" w:rsidRDefault="00A5631B" w14:paraId="3B5920B3" w14:textId="77777777">
      <w:pPr>
        <w:rPr>
          <w:rFonts w:ascii="Arial" w:hAnsi="Arial" w:cs="Arial"/>
          <w:sz w:val="21"/>
          <w:szCs w:val="24"/>
        </w:rPr>
      </w:pPr>
      <w:r>
        <w:rPr>
          <w:rFonts w:ascii="Arial" w:hAnsi="Arial" w:cs="Arial"/>
          <w:b/>
          <w:sz w:val="21"/>
          <w:szCs w:val="24"/>
        </w:rPr>
        <w:t xml:space="preserve">Actividad No. 5: Construir el </w:t>
      </w:r>
      <w:r w:rsidRPr="003E21FF">
        <w:rPr>
          <w:rFonts w:ascii="Arial" w:hAnsi="Arial" w:cs="Arial"/>
          <w:b/>
          <w:sz w:val="21"/>
          <w:szCs w:val="24"/>
        </w:rPr>
        <w:t>modelo relacional de la base de datos en una herramienta CASE, a partir del MER elaborado previamente.</w:t>
      </w:r>
    </w:p>
    <w:p w:rsidR="00A5631B" w:rsidP="00A5631B" w:rsidRDefault="00A5631B" w14:paraId="65484E83" w14:textId="77777777">
      <w:pPr>
        <w:jc w:val="both"/>
        <w:rPr>
          <w:rFonts w:ascii="Arial" w:hAnsi="Arial" w:cs="Arial"/>
          <w:sz w:val="21"/>
          <w:szCs w:val="21"/>
        </w:rPr>
      </w:pPr>
      <w:r w:rsidRPr="7B34EF6E">
        <w:rPr>
          <w:rFonts w:ascii="Arial" w:hAnsi="Arial" w:cs="Arial"/>
          <w:sz w:val="21"/>
          <w:szCs w:val="21"/>
        </w:rPr>
        <w:t>El modelo relacional tiene varias formas de expresarse, tanto el modelo lógico como el físico permiten representarlo de manera más sencilla o completa respectivamente.</w:t>
      </w:r>
    </w:p>
    <w:p w:rsidRPr="009B4255" w:rsidR="00A5631B" w:rsidP="00A5631B" w:rsidRDefault="00A5631B" w14:paraId="21F8EF7A" w14:textId="599774DD">
      <w:pPr>
        <w:jc w:val="both"/>
        <w:rPr>
          <w:rFonts w:ascii="Arial" w:hAnsi="Arial" w:cs="Arial"/>
          <w:sz w:val="21"/>
          <w:szCs w:val="21"/>
          <w:highlight w:val="yellow"/>
        </w:rPr>
      </w:pPr>
      <w:commentRangeStart w:id="6"/>
      <w:commentRangeStart w:id="145553538"/>
      <w:r w:rsidRPr="38AAFA43" w:rsidR="334BDF71">
        <w:rPr>
          <w:rFonts w:ascii="Arial" w:hAnsi="Arial" w:cs="Arial"/>
          <w:sz w:val="21"/>
          <w:szCs w:val="21"/>
          <w:highlight w:val="yellow"/>
        </w:rPr>
        <w:t>identifique</w:t>
      </w:r>
      <w:r w:rsidRPr="38AAFA43" w:rsidR="586C2916">
        <w:rPr>
          <w:rFonts w:ascii="Arial" w:hAnsi="Arial" w:cs="Arial"/>
          <w:sz w:val="21"/>
          <w:szCs w:val="21"/>
          <w:highlight w:val="yellow"/>
        </w:rPr>
        <w:t xml:space="preserve"> estos modelos con sus características</w:t>
      </w:r>
      <w:r w:rsidRPr="38AAFA43" w:rsidR="105625EF">
        <w:rPr>
          <w:rFonts w:ascii="Arial" w:hAnsi="Arial" w:cs="Arial"/>
          <w:sz w:val="21"/>
          <w:szCs w:val="21"/>
          <w:highlight w:val="yellow"/>
        </w:rPr>
        <w:t xml:space="preserve"> y componentes</w:t>
      </w:r>
      <w:r w:rsidRPr="38AAFA43" w:rsidR="586C2916">
        <w:rPr>
          <w:rFonts w:ascii="Arial" w:hAnsi="Arial" w:cs="Arial"/>
          <w:sz w:val="21"/>
          <w:szCs w:val="21"/>
          <w:highlight w:val="yellow"/>
        </w:rPr>
        <w:t xml:space="preserve">, </w:t>
      </w:r>
      <w:r w:rsidRPr="38AAFA43" w:rsidR="18174AD1">
        <w:rPr>
          <w:rFonts w:ascii="Arial" w:hAnsi="Arial" w:cs="Arial"/>
          <w:sz w:val="21"/>
          <w:szCs w:val="21"/>
          <w:highlight w:val="yellow"/>
        </w:rPr>
        <w:t>posteriormente</w:t>
      </w:r>
      <w:r w:rsidRPr="38AAFA43" w:rsidR="586C2916">
        <w:rPr>
          <w:rFonts w:ascii="Arial" w:hAnsi="Arial" w:cs="Arial"/>
          <w:sz w:val="21"/>
          <w:szCs w:val="21"/>
          <w:highlight w:val="yellow"/>
        </w:rPr>
        <w:t xml:space="preserve"> </w:t>
      </w:r>
      <w:r w:rsidRPr="38AAFA43" w:rsidR="7906AEC6">
        <w:rPr>
          <w:rFonts w:ascii="Arial" w:hAnsi="Arial" w:cs="Arial"/>
          <w:sz w:val="21"/>
          <w:szCs w:val="21"/>
          <w:highlight w:val="yellow"/>
        </w:rPr>
        <w:t>construya</w:t>
      </w:r>
      <w:r w:rsidRPr="38AAFA43" w:rsidR="586C2916">
        <w:rPr>
          <w:rFonts w:ascii="Arial" w:hAnsi="Arial" w:cs="Arial"/>
          <w:sz w:val="21"/>
          <w:szCs w:val="21"/>
          <w:highlight w:val="yellow"/>
        </w:rPr>
        <w:t xml:space="preserve"> ejemplos de ambos, </w:t>
      </w:r>
      <w:r w:rsidRPr="38AAFA43" w:rsidR="7C680074">
        <w:rPr>
          <w:rFonts w:ascii="Arial" w:hAnsi="Arial" w:cs="Arial"/>
          <w:sz w:val="21"/>
          <w:szCs w:val="21"/>
          <w:highlight w:val="yellow"/>
        </w:rPr>
        <w:t xml:space="preserve">desarrolle el taller </w:t>
      </w:r>
      <w:r w:rsidRPr="38AAFA43" w:rsidR="586C2916">
        <w:rPr>
          <w:rFonts w:ascii="Arial" w:hAnsi="Arial" w:cs="Arial"/>
          <w:sz w:val="21"/>
          <w:szCs w:val="21"/>
          <w:highlight w:val="yellow"/>
        </w:rPr>
        <w:t xml:space="preserve">en </w:t>
      </w:r>
      <w:r w:rsidRPr="38AAFA43" w:rsidR="10BD0AB1">
        <w:rPr>
          <w:rFonts w:ascii="Arial" w:hAnsi="Arial" w:cs="Arial"/>
          <w:sz w:val="21"/>
          <w:szCs w:val="21"/>
          <w:highlight w:val="yellow"/>
        </w:rPr>
        <w:t xml:space="preserve">una de las </w:t>
      </w:r>
      <w:r w:rsidRPr="38AAFA43" w:rsidR="586C2916">
        <w:rPr>
          <w:rFonts w:ascii="Arial" w:hAnsi="Arial" w:cs="Arial"/>
          <w:sz w:val="21"/>
          <w:szCs w:val="21"/>
          <w:highlight w:val="yellow"/>
        </w:rPr>
        <w:t xml:space="preserve">diferentes herramientas gráficas encontradas en el mercado como </w:t>
      </w:r>
      <w:r w:rsidRPr="38AAFA43" w:rsidR="586C2916">
        <w:rPr>
          <w:rFonts w:ascii="Arial" w:hAnsi="Arial" w:cs="Arial"/>
          <w:sz w:val="21"/>
          <w:szCs w:val="21"/>
          <w:highlight w:val="yellow"/>
        </w:rPr>
        <w:t>WorkBench</w:t>
      </w:r>
      <w:r w:rsidRPr="38AAFA43" w:rsidR="586C2916">
        <w:rPr>
          <w:rFonts w:ascii="Arial" w:hAnsi="Arial" w:cs="Arial"/>
          <w:sz w:val="21"/>
          <w:szCs w:val="21"/>
          <w:highlight w:val="yellow"/>
        </w:rPr>
        <w:t xml:space="preserve">, </w:t>
      </w:r>
      <w:r w:rsidRPr="38AAFA43" w:rsidR="586C2916">
        <w:rPr>
          <w:rFonts w:ascii="Arial" w:hAnsi="Arial" w:cs="Arial"/>
          <w:sz w:val="21"/>
          <w:szCs w:val="21"/>
          <w:highlight w:val="yellow"/>
        </w:rPr>
        <w:t>StarUml</w:t>
      </w:r>
      <w:r w:rsidRPr="38AAFA43" w:rsidR="586C2916">
        <w:rPr>
          <w:rFonts w:ascii="Arial" w:hAnsi="Arial" w:cs="Arial"/>
          <w:sz w:val="21"/>
          <w:szCs w:val="21"/>
          <w:highlight w:val="yellow"/>
        </w:rPr>
        <w:t xml:space="preserve"> </w:t>
      </w:r>
      <w:r w:rsidRPr="38AAFA43" w:rsidR="384C802E">
        <w:rPr>
          <w:rFonts w:ascii="Arial" w:hAnsi="Arial" w:cs="Arial"/>
          <w:sz w:val="21"/>
          <w:szCs w:val="21"/>
          <w:highlight w:val="yellow"/>
        </w:rPr>
        <w:t>o</w:t>
      </w:r>
      <w:r w:rsidRPr="38AAFA43" w:rsidR="586C2916">
        <w:rPr>
          <w:rFonts w:ascii="Arial" w:hAnsi="Arial" w:cs="Arial"/>
          <w:sz w:val="21"/>
          <w:szCs w:val="21"/>
          <w:highlight w:val="yellow"/>
        </w:rPr>
        <w:t xml:space="preserve"> Dia.</w:t>
      </w:r>
    </w:p>
    <w:p w:rsidRPr="000B2355" w:rsidR="00A5631B" w:rsidP="38AAFA43" w:rsidRDefault="00A5631B" w14:paraId="6607E6C5" w14:textId="6CAC38DF">
      <w:pPr>
        <w:jc w:val="both"/>
        <w:rPr>
          <w:rFonts w:ascii="Arial" w:hAnsi="Arial" w:cs="Arial"/>
          <w:sz w:val="21"/>
          <w:szCs w:val="21"/>
          <w:highlight w:val="yellow"/>
        </w:rPr>
      </w:pPr>
      <w:r w:rsidRPr="38AAFA43" w:rsidR="586C2916">
        <w:rPr>
          <w:rFonts w:ascii="Arial" w:hAnsi="Arial" w:cs="Arial"/>
          <w:sz w:val="21"/>
          <w:szCs w:val="21"/>
          <w:highlight w:val="yellow"/>
        </w:rPr>
        <w:t xml:space="preserve">Por </w:t>
      </w:r>
      <w:r w:rsidRPr="38AAFA43" w:rsidR="6107DF33">
        <w:rPr>
          <w:rFonts w:ascii="Arial" w:hAnsi="Arial" w:cs="Arial"/>
          <w:sz w:val="21"/>
          <w:szCs w:val="21"/>
          <w:highlight w:val="yellow"/>
        </w:rPr>
        <w:t>último,</w:t>
      </w:r>
      <w:r w:rsidRPr="38AAFA43" w:rsidR="586C2916">
        <w:rPr>
          <w:rFonts w:ascii="Arial" w:hAnsi="Arial" w:cs="Arial"/>
          <w:sz w:val="21"/>
          <w:szCs w:val="21"/>
          <w:highlight w:val="yellow"/>
        </w:rPr>
        <w:t xml:space="preserve"> </w:t>
      </w:r>
      <w:r w:rsidRPr="38AAFA43" w:rsidR="1D1D9DE5">
        <w:rPr>
          <w:rFonts w:ascii="Arial" w:hAnsi="Arial" w:cs="Arial"/>
          <w:sz w:val="21"/>
          <w:szCs w:val="21"/>
          <w:highlight w:val="yellow"/>
        </w:rPr>
        <w:t>publique el</w:t>
      </w:r>
      <w:r w:rsidRPr="38AAFA43" w:rsidR="586C2916">
        <w:rPr>
          <w:rFonts w:ascii="Arial" w:hAnsi="Arial" w:cs="Arial"/>
          <w:sz w:val="21"/>
          <w:szCs w:val="21"/>
          <w:highlight w:val="yellow"/>
        </w:rPr>
        <w:t xml:space="preserve"> desarroll</w:t>
      </w:r>
      <w:r w:rsidRPr="38AAFA43" w:rsidR="5D2ACF58">
        <w:rPr>
          <w:rFonts w:ascii="Arial" w:hAnsi="Arial" w:cs="Arial"/>
          <w:sz w:val="21"/>
          <w:szCs w:val="21"/>
          <w:highlight w:val="yellow"/>
        </w:rPr>
        <w:t>o de</w:t>
      </w:r>
      <w:r w:rsidRPr="38AAFA43" w:rsidR="586C2916">
        <w:rPr>
          <w:rFonts w:ascii="Arial" w:hAnsi="Arial" w:cs="Arial"/>
          <w:sz w:val="21"/>
          <w:szCs w:val="21"/>
          <w:highlight w:val="yellow"/>
        </w:rPr>
        <w:t xml:space="preserve">l taller </w:t>
      </w:r>
      <w:r w:rsidRPr="38AAFA43" w:rsidR="586C2916">
        <w:rPr>
          <w:rFonts w:ascii="Arial" w:hAnsi="Arial" w:cs="Arial"/>
          <w:sz w:val="21"/>
          <w:szCs w:val="21"/>
          <w:highlight w:val="yellow"/>
        </w:rPr>
        <w:t>modelo relacional</w:t>
      </w:r>
      <w:r w:rsidRPr="38AAFA43" w:rsidR="4AE8271F">
        <w:rPr>
          <w:rFonts w:ascii="Arial" w:hAnsi="Arial" w:cs="Arial"/>
          <w:sz w:val="21"/>
          <w:szCs w:val="21"/>
          <w:highlight w:val="yellow"/>
        </w:rPr>
        <w:t xml:space="preserve"> en el espacio </w:t>
      </w:r>
      <w:r w:rsidRPr="38AAFA43" w:rsidR="586C2916">
        <w:rPr>
          <w:rFonts w:ascii="Arial" w:hAnsi="Arial" w:cs="Arial"/>
          <w:sz w:val="21"/>
          <w:szCs w:val="21"/>
          <w:highlight w:val="yellow"/>
        </w:rPr>
        <w:t>indica</w:t>
      </w:r>
      <w:r w:rsidRPr="38AAFA43" w:rsidR="3D15092C">
        <w:rPr>
          <w:rFonts w:ascii="Arial" w:hAnsi="Arial" w:cs="Arial"/>
          <w:sz w:val="21"/>
          <w:szCs w:val="21"/>
          <w:highlight w:val="yellow"/>
        </w:rPr>
        <w:t xml:space="preserve">do por </w:t>
      </w:r>
      <w:r w:rsidRPr="38AAFA43" w:rsidR="586C2916">
        <w:rPr>
          <w:rFonts w:ascii="Arial" w:hAnsi="Arial" w:cs="Arial"/>
          <w:sz w:val="21"/>
          <w:szCs w:val="21"/>
          <w:highlight w:val="yellow"/>
        </w:rPr>
        <w:t xml:space="preserve">el </w:t>
      </w:r>
      <w:r w:rsidRPr="38AAFA43" w:rsidR="586C2916">
        <w:rPr>
          <w:rFonts w:ascii="Arial" w:hAnsi="Arial" w:cs="Arial"/>
          <w:sz w:val="21"/>
          <w:szCs w:val="21"/>
          <w:highlight w:val="yellow"/>
        </w:rPr>
        <w:t>instructor</w:t>
      </w:r>
      <w:r w:rsidRPr="38AAFA43" w:rsidR="334E2798">
        <w:rPr>
          <w:rFonts w:ascii="Arial" w:hAnsi="Arial" w:cs="Arial"/>
          <w:sz w:val="21"/>
          <w:szCs w:val="21"/>
          <w:highlight w:val="yellow"/>
        </w:rPr>
        <w:t>.</w:t>
      </w:r>
      <w:r w:rsidRPr="38AAFA43" w:rsidR="586C2916">
        <w:rPr>
          <w:rFonts w:ascii="Arial" w:hAnsi="Arial" w:cs="Arial"/>
          <w:sz w:val="21"/>
          <w:szCs w:val="21"/>
          <w:highlight w:val="yellow"/>
        </w:rPr>
        <w:t>.</w:t>
      </w:r>
      <w:commentRangeEnd w:id="6"/>
      <w:r>
        <w:rPr>
          <w:rStyle w:val="CommentReference"/>
        </w:rPr>
        <w:commentReference w:id="6"/>
      </w:r>
      <w:commentRangeEnd w:id="145553538"/>
      <w:r>
        <w:rPr>
          <w:rStyle w:val="CommentReference"/>
        </w:rPr>
        <w:commentReference w:id="145553538"/>
      </w:r>
    </w:p>
    <w:p w:rsidR="00A5631B" w:rsidP="38AAFA43" w:rsidRDefault="00A5631B" w14:paraId="250F0871" w14:textId="46D15B93">
      <w:pPr>
        <w:tabs>
          <w:tab w:val="left" w:pos="4320"/>
          <w:tab w:val="left" w:pos="4485"/>
          <w:tab w:val="left" w:pos="5445"/>
        </w:tabs>
        <w:spacing w:after="0" w:line="360" w:lineRule="auto"/>
        <w:ind w:left="360"/>
        <w:jc w:val="both"/>
        <w:rPr>
          <w:rFonts w:eastAsia="Arial" w:cs="Calibri"/>
        </w:rPr>
      </w:pPr>
      <w:r w:rsidRPr="38AAFA43" w:rsidR="586C2916">
        <w:rPr>
          <w:rFonts w:eastAsia="Arial" w:cs="Calibri"/>
        </w:rPr>
        <w:t xml:space="preserve">Ambiente requerido:  </w:t>
      </w:r>
      <w:r w:rsidRPr="38AAFA43" w:rsidR="793676E8">
        <w:rPr>
          <w:rFonts w:eastAsia="Arial" w:cs="Calibri"/>
        </w:rPr>
        <w:t>Salón</w:t>
      </w:r>
      <w:r w:rsidRPr="38AAFA43" w:rsidR="586C2916">
        <w:rPr>
          <w:rFonts w:eastAsia="Arial" w:cs="Calibri"/>
        </w:rPr>
        <w:t xml:space="preserve"> de clase, equipos de </w:t>
      </w:r>
      <w:r w:rsidRPr="38AAFA43" w:rsidR="586C2916">
        <w:rPr>
          <w:rFonts w:eastAsia="Arial" w:cs="Calibri"/>
        </w:rPr>
        <w:t>computo</w:t>
      </w:r>
      <w:r w:rsidRPr="38AAFA43" w:rsidR="586C2916">
        <w:rPr>
          <w:rFonts w:eastAsia="Arial" w:cs="Calibri"/>
        </w:rPr>
        <w:t xml:space="preserve">, tablero </w:t>
      </w:r>
    </w:p>
    <w:p w:rsidRPr="00F51763" w:rsidR="00A5631B" w:rsidP="00A5631B" w:rsidRDefault="00A5631B" w14:paraId="4CC3AEB7"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o técnicas didácticas activas:  </w:t>
      </w:r>
      <w:r>
        <w:rPr>
          <w:rFonts w:eastAsia="Arial" w:cs="Calibri"/>
          <w:bCs/>
        </w:rPr>
        <w:t>Taller</w:t>
      </w:r>
    </w:p>
    <w:p w:rsidRPr="00F51763" w:rsidR="00A5631B" w:rsidP="00A5631B" w:rsidRDefault="00A5631B" w14:paraId="0A129041"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p>
    <w:p w:rsidRPr="00F51763" w:rsidR="00A5631B" w:rsidP="00A5631B" w:rsidRDefault="00A5631B" w14:paraId="0534C510"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proofErr w:type="gramStart"/>
      <w:r w:rsidRPr="00F51763">
        <w:rPr>
          <w:rFonts w:eastAsia="Arial" w:cs="Calibri"/>
          <w:bCs/>
        </w:rPr>
        <w:t>:</w:t>
      </w:r>
      <w:r>
        <w:rPr>
          <w:rFonts w:eastAsia="Arial" w:cs="Calibri"/>
          <w:bCs/>
        </w:rPr>
        <w:t xml:space="preserve"> </w:t>
      </w:r>
      <w:r w:rsidRPr="00F51763">
        <w:rPr>
          <w:rFonts w:eastAsia="Arial" w:cs="Calibri"/>
          <w:bCs/>
        </w:rPr>
        <w:t>:</w:t>
      </w:r>
      <w:proofErr w:type="gramEnd"/>
      <w:r>
        <w:rPr>
          <w:rFonts w:eastAsia="Arial" w:cs="Calibri"/>
          <w:bCs/>
        </w:rPr>
        <w:t xml:space="preserve"> </w:t>
      </w:r>
      <w:proofErr w:type="spellStart"/>
      <w:r>
        <w:rPr>
          <w:rFonts w:eastAsia="Arial" w:cs="Calibri"/>
          <w:bCs/>
        </w:rPr>
        <w:t>Tematicas</w:t>
      </w:r>
      <w:proofErr w:type="spellEnd"/>
      <w:r>
        <w:rPr>
          <w:rFonts w:eastAsia="Arial" w:cs="Calibri"/>
          <w:bCs/>
        </w:rPr>
        <w:t xml:space="preserve"> en Archivo </w:t>
      </w:r>
      <w:proofErr w:type="spellStart"/>
      <w:r>
        <w:rPr>
          <w:rFonts w:eastAsia="Arial" w:cs="Calibri"/>
          <w:bCs/>
        </w:rPr>
        <w:t>pdf</w:t>
      </w:r>
      <w:proofErr w:type="spellEnd"/>
      <w:r>
        <w:rPr>
          <w:rFonts w:eastAsia="Arial" w:cs="Calibri"/>
          <w:bCs/>
        </w:rPr>
        <w:t xml:space="preserve">, plataforma y </w:t>
      </w:r>
      <w:proofErr w:type="spellStart"/>
      <w:r>
        <w:rPr>
          <w:rFonts w:eastAsia="Arial" w:cs="Calibri"/>
          <w:bCs/>
        </w:rPr>
        <w:t>Bibliografia</w:t>
      </w:r>
      <w:proofErr w:type="spellEnd"/>
    </w:p>
    <w:p w:rsidRPr="00F51763" w:rsidR="00A5631B" w:rsidP="00A5631B" w:rsidRDefault="00A5631B" w14:paraId="5478BA2C"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Evidencias de aprendizaje:</w:t>
      </w:r>
      <w:r>
        <w:rPr>
          <w:rFonts w:eastAsia="Arial" w:cs="Calibri"/>
          <w:bCs/>
        </w:rPr>
        <w:t xml:space="preserve"> Taller MR</w:t>
      </w:r>
    </w:p>
    <w:p w:rsidRPr="00F51763" w:rsidR="00A5631B" w:rsidP="38AAFA43" w:rsidRDefault="00A5631B" w14:paraId="368B0F23" w14:textId="5797CF2F">
      <w:pPr>
        <w:tabs>
          <w:tab w:val="left" w:pos="4320"/>
          <w:tab w:val="left" w:pos="4485"/>
          <w:tab w:val="left" w:pos="5445"/>
        </w:tabs>
        <w:spacing w:after="0" w:line="360" w:lineRule="auto"/>
        <w:ind w:left="360"/>
        <w:jc w:val="both"/>
        <w:rPr>
          <w:rFonts w:eastAsia="Arial" w:cs="Calibri"/>
        </w:rPr>
      </w:pPr>
      <w:r w:rsidRPr="38AAFA43" w:rsidR="586C2916">
        <w:rPr>
          <w:rFonts w:eastAsia="Arial" w:cs="Calibri"/>
        </w:rPr>
        <w:t>Instrumentos de evaluación:</w:t>
      </w:r>
      <w:r w:rsidRPr="38AAFA43" w:rsidR="586C2916">
        <w:rPr>
          <w:rFonts w:eastAsia="Arial" w:cs="Calibri"/>
        </w:rPr>
        <w:t xml:space="preserve"> </w:t>
      </w:r>
      <w:r w:rsidRPr="38AAFA43" w:rsidR="333C5AA9">
        <w:rPr>
          <w:rFonts w:eastAsia="Arial" w:cs="Calibri"/>
        </w:rPr>
        <w:t xml:space="preserve">Lista de chequeo para la </w:t>
      </w:r>
      <w:r w:rsidRPr="38AAFA43" w:rsidR="333C5AA9">
        <w:rPr>
          <w:rFonts w:eastAsia="Arial" w:cs="Calibri"/>
        </w:rPr>
        <w:t>elaboracion</w:t>
      </w:r>
      <w:r w:rsidRPr="38AAFA43" w:rsidR="333C5AA9">
        <w:rPr>
          <w:rFonts w:eastAsia="Arial" w:cs="Calibri"/>
        </w:rPr>
        <w:t xml:space="preserve"> </w:t>
      </w:r>
      <w:r w:rsidRPr="38AAFA43" w:rsidR="333C5AA9">
        <w:rPr>
          <w:rFonts w:eastAsia="Arial" w:cs="Calibri"/>
        </w:rPr>
        <w:t xml:space="preserve">del </w:t>
      </w:r>
      <w:r w:rsidRPr="38AAFA43" w:rsidR="586C2916">
        <w:rPr>
          <w:rFonts w:eastAsia="Arial" w:cs="Calibri"/>
        </w:rPr>
        <w:t xml:space="preserve"> </w:t>
      </w:r>
      <w:commentRangeStart w:id="7"/>
      <w:commentRangeStart w:id="709488412"/>
      <w:r w:rsidRPr="38AAFA43" w:rsidR="586C2916">
        <w:rPr>
          <w:rFonts w:eastAsia="Arial" w:cs="Calibri"/>
        </w:rPr>
        <w:t>Diagrama</w:t>
      </w:r>
      <w:r w:rsidRPr="38AAFA43" w:rsidR="586C2916">
        <w:rPr>
          <w:rFonts w:eastAsia="Arial" w:cs="Calibri"/>
        </w:rPr>
        <w:t xml:space="preserve"> MER </w:t>
      </w:r>
      <w:commentRangeEnd w:id="7"/>
      <w:r>
        <w:rPr>
          <w:rStyle w:val="CommentReference"/>
        </w:rPr>
        <w:commentReference w:id="7"/>
      </w:r>
      <w:commentRangeEnd w:id="709488412"/>
      <w:r>
        <w:rPr>
          <w:rStyle w:val="CommentReference"/>
        </w:rPr>
        <w:commentReference w:id="709488412"/>
      </w:r>
      <w:r w:rsidRPr="38AAFA43" w:rsidR="586C2916">
        <w:rPr>
          <w:rFonts w:eastAsia="Arial" w:cs="Calibri"/>
        </w:rPr>
        <w:t xml:space="preserve">y MR realizado en dos herramientas gráficas publicado en herramienta tecnológica </w:t>
      </w:r>
      <w:r w:rsidRPr="38AAFA43" w:rsidR="78385546">
        <w:rPr>
          <w:rFonts w:eastAsia="Arial" w:cs="Calibri"/>
        </w:rPr>
        <w:t>indicada por el instructor (</w:t>
      </w:r>
      <w:r w:rsidRPr="38AAFA43" w:rsidR="586C2916">
        <w:rPr>
          <w:rFonts w:eastAsia="Arial" w:cs="Calibri"/>
        </w:rPr>
        <w:t>padlet</w:t>
      </w:r>
      <w:r w:rsidRPr="38AAFA43" w:rsidR="667F04E0">
        <w:rPr>
          <w:rFonts w:eastAsia="Arial" w:cs="Calibri"/>
        </w:rPr>
        <w:t>)- (</w:t>
      </w:r>
      <w:r w:rsidRPr="38AAFA43" w:rsidR="667F04E0">
        <w:rPr>
          <w:rFonts w:eastAsia="Arial" w:cs="Calibri"/>
        </w:rPr>
        <w:t>class-room</w:t>
      </w:r>
      <w:r w:rsidRPr="38AAFA43" w:rsidR="667F04E0">
        <w:rPr>
          <w:rFonts w:eastAsia="Arial" w:cs="Calibri"/>
        </w:rPr>
        <w:t>)</w:t>
      </w:r>
      <w:r w:rsidRPr="38AAFA43" w:rsidR="667F04E0">
        <w:rPr>
          <w:rFonts w:eastAsia="Arial" w:cs="Calibri"/>
        </w:rPr>
        <w:t xml:space="preserve"> ..</w:t>
      </w:r>
      <w:r w:rsidRPr="38AAFA43" w:rsidR="667F04E0">
        <w:rPr>
          <w:rFonts w:eastAsia="Arial" w:cs="Calibri"/>
        </w:rPr>
        <w:t>etc</w:t>
      </w:r>
    </w:p>
    <w:p w:rsidR="00A5631B" w:rsidP="00A5631B" w:rsidRDefault="00A5631B" w14:paraId="0FD093CD" w14:textId="2B1B5BAE">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proofErr w:type="gramStart"/>
      <w:r>
        <w:rPr>
          <w:rFonts w:eastAsia="Arial" w:cs="Calibri"/>
          <w:bCs/>
        </w:rPr>
        <w:t xml:space="preserve">6  </w:t>
      </w:r>
      <w:r w:rsidRPr="00F51763">
        <w:rPr>
          <w:rFonts w:eastAsia="Arial" w:cs="Calibri"/>
          <w:bCs/>
        </w:rPr>
        <w:t>horas</w:t>
      </w:r>
      <w:proofErr w:type="gramEnd"/>
      <w:r w:rsidRPr="00F51763">
        <w:rPr>
          <w:rFonts w:eastAsia="Arial" w:cs="Calibri"/>
          <w:bCs/>
        </w:rPr>
        <w:t>.</w:t>
      </w:r>
    </w:p>
    <w:p w:rsidR="00A5631B" w:rsidP="009448E8" w:rsidRDefault="00A5631B" w14:paraId="5BFE06D6" w14:textId="77777777">
      <w:pPr>
        <w:tabs>
          <w:tab w:val="left" w:pos="4320"/>
          <w:tab w:val="left" w:pos="4485"/>
          <w:tab w:val="left" w:pos="5445"/>
        </w:tabs>
        <w:spacing w:after="0" w:line="360" w:lineRule="auto"/>
        <w:ind w:left="360"/>
        <w:jc w:val="both"/>
        <w:rPr>
          <w:rFonts w:eastAsia="Arial" w:cs="Calibri"/>
          <w:bCs/>
        </w:rPr>
      </w:pPr>
    </w:p>
    <w:p w:rsidR="00A5631B" w:rsidP="00A5631B" w:rsidRDefault="00A5631B" w14:paraId="2D06E0D6" w14:textId="77777777">
      <w:pPr>
        <w:rPr>
          <w:rFonts w:ascii="Arial" w:hAnsi="Arial" w:cs="Arial"/>
          <w:sz w:val="21"/>
          <w:szCs w:val="24"/>
        </w:rPr>
      </w:pPr>
      <w:r w:rsidRPr="009A78A5">
        <w:rPr>
          <w:rFonts w:ascii="Arial" w:hAnsi="Arial" w:cs="Arial"/>
          <w:b/>
          <w:sz w:val="21"/>
          <w:szCs w:val="24"/>
        </w:rPr>
        <w:t xml:space="preserve">Actividad No. 6: </w:t>
      </w:r>
      <w:proofErr w:type="spellStart"/>
      <w:r w:rsidRPr="009A78A5">
        <w:rPr>
          <w:rFonts w:ascii="Arial" w:hAnsi="Arial" w:cs="Arial"/>
          <w:b/>
          <w:sz w:val="21"/>
          <w:szCs w:val="24"/>
        </w:rPr>
        <w:t>Relizar</w:t>
      </w:r>
      <w:proofErr w:type="spellEnd"/>
      <w:r w:rsidRPr="009A78A5">
        <w:rPr>
          <w:rFonts w:ascii="Arial" w:hAnsi="Arial" w:cs="Arial"/>
          <w:b/>
          <w:sz w:val="21"/>
          <w:szCs w:val="24"/>
        </w:rPr>
        <w:t xml:space="preserve"> la </w:t>
      </w:r>
      <w:proofErr w:type="spellStart"/>
      <w:r w:rsidRPr="009A78A5">
        <w:rPr>
          <w:rFonts w:ascii="Arial" w:hAnsi="Arial" w:cs="Arial"/>
          <w:b/>
          <w:sz w:val="21"/>
          <w:szCs w:val="24"/>
        </w:rPr>
        <w:t>n</w:t>
      </w:r>
      <w:r>
        <w:rPr>
          <w:rFonts w:ascii="Arial" w:hAnsi="Arial" w:cs="Arial"/>
          <w:b/>
          <w:sz w:val="21"/>
          <w:szCs w:val="24"/>
        </w:rPr>
        <w:t>ormalizacion</w:t>
      </w:r>
      <w:proofErr w:type="spellEnd"/>
      <w:r>
        <w:rPr>
          <w:rFonts w:ascii="Arial" w:hAnsi="Arial" w:cs="Arial"/>
          <w:b/>
          <w:sz w:val="21"/>
          <w:szCs w:val="24"/>
        </w:rPr>
        <w:t xml:space="preserve"> de b</w:t>
      </w:r>
      <w:r w:rsidRPr="009A78A5">
        <w:rPr>
          <w:rFonts w:ascii="Arial" w:hAnsi="Arial" w:cs="Arial"/>
          <w:b/>
          <w:sz w:val="21"/>
          <w:szCs w:val="24"/>
        </w:rPr>
        <w:t xml:space="preserve">ase de datos </w:t>
      </w:r>
      <w:r>
        <w:rPr>
          <w:rFonts w:ascii="Arial" w:hAnsi="Arial" w:cs="Arial"/>
          <w:b/>
          <w:sz w:val="21"/>
          <w:szCs w:val="24"/>
        </w:rPr>
        <w:t>usando</w:t>
      </w:r>
      <w:r w:rsidRPr="009A78A5">
        <w:rPr>
          <w:rFonts w:ascii="Arial" w:hAnsi="Arial" w:cs="Arial"/>
          <w:b/>
          <w:sz w:val="21"/>
          <w:szCs w:val="24"/>
        </w:rPr>
        <w:t xml:space="preserve"> los conceptos de las 1FN, 2FN y 3FN</w:t>
      </w:r>
      <w:r w:rsidRPr="00314C02">
        <w:rPr>
          <w:rFonts w:ascii="Arial" w:hAnsi="Arial" w:cs="Arial"/>
          <w:sz w:val="21"/>
          <w:szCs w:val="24"/>
        </w:rPr>
        <w:t>.</w:t>
      </w:r>
    </w:p>
    <w:p w:rsidR="00A5631B" w:rsidP="00A5631B" w:rsidRDefault="00A5631B" w14:paraId="7BEC401D" w14:textId="71BB3136">
      <w:pPr>
        <w:jc w:val="both"/>
        <w:rPr>
          <w:rFonts w:ascii="Arial" w:hAnsi="Arial" w:cs="Arial"/>
          <w:sz w:val="21"/>
          <w:szCs w:val="21"/>
        </w:rPr>
      </w:pPr>
      <w:r w:rsidRPr="38AAFA43" w:rsidR="586C2916">
        <w:rPr>
          <w:rFonts w:ascii="Arial" w:hAnsi="Arial" w:cs="Arial"/>
          <w:sz w:val="21"/>
          <w:szCs w:val="21"/>
        </w:rPr>
        <w:t>Las bases de datos sufren de un problema que se vuelve común en muchos proyectos, la redundancia de datos, que es la existencia de datos repetidos en varias tablas, o ubicados una tabla de manera incorrecta</w:t>
      </w:r>
      <w:r w:rsidRPr="38AAFA43" w:rsidR="586C2916">
        <w:rPr>
          <w:rFonts w:ascii="Arial" w:hAnsi="Arial" w:cs="Arial"/>
          <w:sz w:val="21"/>
          <w:szCs w:val="21"/>
          <w:highlight w:val="yellow"/>
        </w:rPr>
        <w:t>,</w:t>
      </w:r>
      <w:r w:rsidRPr="38AAFA43" w:rsidR="586C2916">
        <w:rPr>
          <w:rFonts w:ascii="Arial" w:hAnsi="Arial" w:cs="Arial"/>
          <w:sz w:val="21"/>
          <w:szCs w:val="21"/>
        </w:rPr>
        <w:t xml:space="preserve"> para resolver este problema se utiliza la normalización, también conocida como formas normales.</w:t>
      </w:r>
    </w:p>
    <w:p w:rsidR="00A5631B" w:rsidP="38AAFA43" w:rsidRDefault="00A5631B" w14:paraId="31649897" w14:textId="6D94195D">
      <w:pPr>
        <w:jc w:val="both"/>
        <w:rPr>
          <w:rFonts w:ascii="Arial" w:hAnsi="Arial" w:cs="Arial"/>
          <w:color w:val="auto"/>
          <w:sz w:val="21"/>
          <w:szCs w:val="21"/>
        </w:rPr>
      </w:pPr>
      <w:r w:rsidRPr="38AAFA43" w:rsidR="586C2916">
        <w:rPr>
          <w:rFonts w:ascii="Arial" w:hAnsi="Arial" w:cs="Arial"/>
          <w:color w:val="auto"/>
          <w:sz w:val="21"/>
          <w:szCs w:val="21"/>
        </w:rPr>
        <w:t>Para abordar este</w:t>
      </w:r>
      <w:r w:rsidRPr="38AAFA43" w:rsidR="7E96A015">
        <w:rPr>
          <w:rFonts w:ascii="Arial" w:hAnsi="Arial" w:cs="Arial"/>
          <w:color w:val="auto"/>
          <w:sz w:val="21"/>
          <w:szCs w:val="21"/>
        </w:rPr>
        <w:t xml:space="preserve"> </w:t>
      </w:r>
      <w:r w:rsidRPr="38AAFA43" w:rsidR="7E96A015">
        <w:rPr>
          <w:rFonts w:ascii="Arial" w:hAnsi="Arial" w:cs="Arial"/>
          <w:color w:val="auto"/>
          <w:sz w:val="21"/>
          <w:szCs w:val="21"/>
        </w:rPr>
        <w:t>proceso</w:t>
      </w:r>
      <w:r w:rsidRPr="38AAFA43" w:rsidR="0A8B14EC">
        <w:rPr>
          <w:rFonts w:ascii="Arial" w:hAnsi="Arial" w:cs="Arial"/>
          <w:color w:val="auto"/>
          <w:sz w:val="21"/>
          <w:szCs w:val="21"/>
        </w:rPr>
        <w:t xml:space="preserve">, </w:t>
      </w:r>
      <w:r w:rsidRPr="38AAFA43" w:rsidR="07B8B908">
        <w:rPr>
          <w:rFonts w:ascii="Arial" w:hAnsi="Arial" w:cs="Arial"/>
          <w:color w:val="auto"/>
          <w:sz w:val="21"/>
          <w:szCs w:val="21"/>
        </w:rPr>
        <w:t>le</w:t>
      </w:r>
      <w:r w:rsidRPr="38AAFA43" w:rsidR="7E96A015">
        <w:rPr>
          <w:rFonts w:ascii="Arial" w:hAnsi="Arial" w:cs="Arial"/>
          <w:color w:val="auto"/>
          <w:sz w:val="21"/>
          <w:szCs w:val="21"/>
        </w:rPr>
        <w:t>a</w:t>
      </w:r>
      <w:r w:rsidRPr="38AAFA43" w:rsidR="7E96A015">
        <w:rPr>
          <w:rFonts w:ascii="Arial" w:hAnsi="Arial" w:cs="Arial"/>
          <w:color w:val="auto"/>
          <w:sz w:val="21"/>
          <w:szCs w:val="21"/>
        </w:rPr>
        <w:t xml:space="preserve"> </w:t>
      </w:r>
      <w:r w:rsidRPr="38AAFA43" w:rsidR="586C2916">
        <w:rPr>
          <w:rFonts w:ascii="Arial" w:hAnsi="Arial" w:cs="Arial"/>
          <w:color w:val="auto"/>
          <w:sz w:val="21"/>
          <w:szCs w:val="21"/>
        </w:rPr>
        <w:t xml:space="preserve">el material de apoyo publicado en </w:t>
      </w:r>
      <w:r w:rsidRPr="38AAFA43" w:rsidR="250F8767">
        <w:rPr>
          <w:rFonts w:ascii="Arial" w:hAnsi="Arial" w:cs="Arial"/>
          <w:color w:val="auto"/>
          <w:sz w:val="21"/>
          <w:szCs w:val="21"/>
        </w:rPr>
        <w:t>el repositorio</w:t>
      </w:r>
      <w:r w:rsidRPr="38AAFA43" w:rsidR="586C2916">
        <w:rPr>
          <w:rFonts w:ascii="Arial" w:hAnsi="Arial" w:cs="Arial"/>
          <w:color w:val="auto"/>
          <w:sz w:val="21"/>
          <w:szCs w:val="21"/>
        </w:rPr>
        <w:t xml:space="preserve"> </w:t>
      </w:r>
      <w:r w:rsidRPr="38AAFA43" w:rsidR="21A4A8BA">
        <w:rPr>
          <w:rFonts w:ascii="Arial" w:hAnsi="Arial" w:cs="Arial"/>
          <w:color w:val="auto"/>
          <w:sz w:val="21"/>
          <w:szCs w:val="21"/>
        </w:rPr>
        <w:t xml:space="preserve">indicado </w:t>
      </w:r>
      <w:r w:rsidRPr="38AAFA43" w:rsidR="586C2916">
        <w:rPr>
          <w:rFonts w:ascii="Arial" w:hAnsi="Arial" w:cs="Arial"/>
          <w:color w:val="auto"/>
          <w:sz w:val="21"/>
          <w:szCs w:val="21"/>
        </w:rPr>
        <w:t>y después el instructor hará las aclaraciones del caso.</w:t>
      </w:r>
    </w:p>
    <w:p w:rsidRPr="000B2355" w:rsidR="00A5631B" w:rsidP="00A5631B" w:rsidRDefault="00A57426" w14:paraId="7B3E9CAA" w14:textId="20F6848A">
      <w:pPr>
        <w:jc w:val="both"/>
        <w:rPr>
          <w:rFonts w:ascii="Arial" w:hAnsi="Arial" w:cs="Arial"/>
          <w:sz w:val="21"/>
          <w:szCs w:val="21"/>
        </w:rPr>
      </w:pPr>
      <w:r w:rsidRPr="38AAFA43" w:rsidR="7E96A015">
        <w:rPr>
          <w:rFonts w:ascii="Arial" w:hAnsi="Arial" w:cs="Arial"/>
          <w:color w:val="auto"/>
          <w:sz w:val="21"/>
          <w:szCs w:val="21"/>
        </w:rPr>
        <w:t xml:space="preserve">Posteriormente, </w:t>
      </w:r>
      <w:r w:rsidRPr="38AAFA43" w:rsidR="7E96A015">
        <w:rPr>
          <w:rFonts w:ascii="Arial" w:hAnsi="Arial" w:cs="Arial"/>
          <w:color w:val="auto"/>
          <w:sz w:val="21"/>
          <w:szCs w:val="21"/>
        </w:rPr>
        <w:t>desarrolle</w:t>
      </w:r>
      <w:r w:rsidRPr="38AAFA43" w:rsidR="7E96A015">
        <w:rPr>
          <w:rFonts w:ascii="Arial" w:hAnsi="Arial" w:cs="Arial"/>
          <w:color w:val="FF0000"/>
          <w:sz w:val="21"/>
          <w:szCs w:val="21"/>
        </w:rPr>
        <w:t xml:space="preserve"> </w:t>
      </w:r>
      <w:r w:rsidRPr="38AAFA43" w:rsidR="586C2916">
        <w:rPr>
          <w:rFonts w:ascii="Arial" w:hAnsi="Arial" w:cs="Arial"/>
          <w:sz w:val="21"/>
          <w:szCs w:val="21"/>
        </w:rPr>
        <w:t>el taller de normalización con la orientación</w:t>
      </w:r>
      <w:r w:rsidRPr="38AAFA43" w:rsidR="7E96A015">
        <w:rPr>
          <w:rFonts w:ascii="Arial" w:hAnsi="Arial" w:cs="Arial"/>
          <w:sz w:val="21"/>
          <w:szCs w:val="21"/>
        </w:rPr>
        <w:t xml:space="preserve"> </w:t>
      </w:r>
      <w:r w:rsidRPr="38AAFA43" w:rsidR="45E86E76">
        <w:rPr>
          <w:rFonts w:ascii="Arial" w:hAnsi="Arial" w:cs="Arial"/>
          <w:sz w:val="21"/>
          <w:szCs w:val="21"/>
        </w:rPr>
        <w:t>del instructor.</w:t>
      </w:r>
    </w:p>
    <w:p w:rsidR="38AAFA43" w:rsidP="38AAFA43" w:rsidRDefault="38AAFA43" w14:paraId="457F3E6D" w14:textId="66F2B2DF">
      <w:pPr>
        <w:jc w:val="both"/>
        <w:rPr>
          <w:rFonts w:ascii="Arial" w:hAnsi="Arial" w:cs="Arial"/>
          <w:sz w:val="21"/>
          <w:szCs w:val="21"/>
        </w:rPr>
      </w:pPr>
    </w:p>
    <w:p w:rsidR="00A5631B" w:rsidP="38AAFA43" w:rsidRDefault="00A5631B" w14:paraId="30B30E2B" w14:textId="08A0507F">
      <w:pPr>
        <w:tabs>
          <w:tab w:val="left" w:pos="4320"/>
          <w:tab w:val="left" w:pos="4485"/>
          <w:tab w:val="left" w:pos="5445"/>
        </w:tabs>
        <w:spacing w:after="0" w:line="360" w:lineRule="auto"/>
        <w:ind w:left="360"/>
        <w:jc w:val="both"/>
        <w:rPr>
          <w:rFonts w:eastAsia="Arial" w:cs="Calibri"/>
        </w:rPr>
      </w:pPr>
      <w:r w:rsidRPr="38AAFA43" w:rsidR="586C2916">
        <w:rPr>
          <w:rFonts w:eastAsia="Arial" w:cs="Calibri"/>
        </w:rPr>
        <w:t xml:space="preserve">Ambiente requerido:  </w:t>
      </w:r>
      <w:r w:rsidRPr="38AAFA43" w:rsidR="1EAD48B1">
        <w:rPr>
          <w:rFonts w:eastAsia="Arial" w:cs="Calibri"/>
        </w:rPr>
        <w:t>Salón</w:t>
      </w:r>
      <w:r w:rsidRPr="38AAFA43" w:rsidR="586C2916">
        <w:rPr>
          <w:rFonts w:eastAsia="Arial" w:cs="Calibri"/>
        </w:rPr>
        <w:t xml:space="preserve"> de clase, equipos de </w:t>
      </w:r>
      <w:r w:rsidRPr="38AAFA43" w:rsidR="586C2916">
        <w:rPr>
          <w:rFonts w:eastAsia="Arial" w:cs="Calibri"/>
        </w:rPr>
        <w:t>computo</w:t>
      </w:r>
      <w:r w:rsidRPr="38AAFA43" w:rsidR="586C2916">
        <w:rPr>
          <w:rFonts w:eastAsia="Arial" w:cs="Calibri"/>
        </w:rPr>
        <w:t xml:space="preserve">, tablero </w:t>
      </w:r>
    </w:p>
    <w:p w:rsidRPr="00F51763" w:rsidR="00A5631B" w:rsidP="00A5631B" w:rsidRDefault="00A5631B" w14:paraId="603355C5"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o técnicas didácticas activas:  </w:t>
      </w:r>
      <w:r>
        <w:rPr>
          <w:rFonts w:eastAsia="Arial" w:cs="Calibri"/>
          <w:bCs/>
        </w:rPr>
        <w:t>Taller</w:t>
      </w:r>
    </w:p>
    <w:p w:rsidRPr="00F51763" w:rsidR="00A5631B" w:rsidP="00A5631B" w:rsidRDefault="00A5631B" w14:paraId="2C6E51B7"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p>
    <w:p w:rsidRPr="00F51763" w:rsidR="00A5631B" w:rsidP="38AAFA43" w:rsidRDefault="00A5631B" w14:paraId="1F41A995" w14:textId="5D662B7B">
      <w:pPr>
        <w:tabs>
          <w:tab w:val="left" w:pos="4320"/>
          <w:tab w:val="left" w:pos="4485"/>
          <w:tab w:val="left" w:pos="5445"/>
        </w:tabs>
        <w:spacing w:after="0" w:line="360" w:lineRule="auto"/>
        <w:ind w:left="360"/>
        <w:jc w:val="both"/>
        <w:rPr>
          <w:rFonts w:eastAsia="Arial" w:cs="Calibri"/>
        </w:rPr>
      </w:pPr>
      <w:r w:rsidRPr="38AAFA43" w:rsidR="586C2916">
        <w:rPr>
          <w:rFonts w:eastAsia="Arial" w:cs="Calibri"/>
        </w:rPr>
        <w:t>Material de apoyo</w:t>
      </w:r>
      <w:r w:rsidRPr="38AAFA43" w:rsidR="586C2916">
        <w:rPr>
          <w:rFonts w:eastAsia="Arial" w:cs="Calibri"/>
        </w:rPr>
        <w:t>:</w:t>
      </w:r>
      <w:r w:rsidRPr="38AAFA43" w:rsidR="586C2916">
        <w:rPr>
          <w:rFonts w:eastAsia="Arial" w:cs="Calibri"/>
        </w:rPr>
        <w:t xml:space="preserve"> </w:t>
      </w:r>
      <w:r w:rsidRPr="38AAFA43" w:rsidR="586C2916">
        <w:rPr>
          <w:rFonts w:eastAsia="Arial" w:cs="Calibri"/>
        </w:rPr>
        <w:t>:</w:t>
      </w:r>
      <w:r w:rsidRPr="38AAFA43" w:rsidR="586C2916">
        <w:rPr>
          <w:rFonts w:eastAsia="Arial" w:cs="Calibri"/>
        </w:rPr>
        <w:t xml:space="preserve"> </w:t>
      </w:r>
      <w:r w:rsidRPr="38AAFA43" w:rsidR="1570E5C6">
        <w:rPr>
          <w:rFonts w:eastAsia="Arial" w:cs="Calibri"/>
        </w:rPr>
        <w:t>Temáticas</w:t>
      </w:r>
      <w:r w:rsidRPr="38AAFA43" w:rsidR="586C2916">
        <w:rPr>
          <w:rFonts w:eastAsia="Arial" w:cs="Calibri"/>
        </w:rPr>
        <w:t xml:space="preserve"> en Archivo </w:t>
      </w:r>
      <w:r w:rsidRPr="38AAFA43" w:rsidR="586C2916">
        <w:rPr>
          <w:rFonts w:eastAsia="Arial" w:cs="Calibri"/>
        </w:rPr>
        <w:t>pdf</w:t>
      </w:r>
      <w:r w:rsidRPr="38AAFA43" w:rsidR="586C2916">
        <w:rPr>
          <w:rFonts w:eastAsia="Arial" w:cs="Calibri"/>
        </w:rPr>
        <w:t xml:space="preserve">, plataforma y </w:t>
      </w:r>
      <w:r w:rsidRPr="38AAFA43" w:rsidR="586C2916">
        <w:rPr>
          <w:rFonts w:eastAsia="Arial" w:cs="Calibri"/>
        </w:rPr>
        <w:t>Bibliografia</w:t>
      </w:r>
    </w:p>
    <w:p w:rsidRPr="00F51763" w:rsidR="00A5631B" w:rsidP="38AAFA43" w:rsidRDefault="00A5631B" w14:paraId="35137346" w14:textId="12BB171E">
      <w:pPr>
        <w:tabs>
          <w:tab w:val="left" w:pos="4320"/>
          <w:tab w:val="left" w:pos="4485"/>
          <w:tab w:val="left" w:pos="5445"/>
        </w:tabs>
        <w:spacing w:after="0" w:line="360" w:lineRule="auto"/>
        <w:ind w:left="360"/>
        <w:jc w:val="both"/>
        <w:rPr>
          <w:rFonts w:eastAsia="Arial" w:cs="Calibri"/>
        </w:rPr>
      </w:pPr>
      <w:r w:rsidRPr="38AAFA43" w:rsidR="586C2916">
        <w:rPr>
          <w:rFonts w:eastAsia="Arial" w:cs="Calibri"/>
        </w:rPr>
        <w:t>Evidencias de aprendizaje:</w:t>
      </w:r>
      <w:r w:rsidRPr="38AAFA43" w:rsidR="586C2916">
        <w:rPr>
          <w:rFonts w:eastAsia="Arial" w:cs="Calibri"/>
        </w:rPr>
        <w:t xml:space="preserve"> Taller </w:t>
      </w:r>
      <w:r w:rsidRPr="38AAFA43" w:rsidR="4BA2D495">
        <w:rPr>
          <w:rFonts w:eastAsia="Arial" w:cs="Calibri"/>
        </w:rPr>
        <w:t>Normalización</w:t>
      </w:r>
    </w:p>
    <w:p w:rsidRPr="00F51763" w:rsidR="00A5631B" w:rsidP="00A5631B" w:rsidRDefault="00A5631B" w14:paraId="1DD7172F" w14:textId="296D4493">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Pr>
          <w:rFonts w:eastAsia="Arial" w:cs="Calibri"/>
          <w:bCs/>
        </w:rPr>
        <w:t xml:space="preserve">  Lista de chequeo de normalización</w:t>
      </w:r>
    </w:p>
    <w:p w:rsidR="00A5631B" w:rsidP="00A5631B" w:rsidRDefault="00A5631B" w14:paraId="3E6311D8" w14:textId="1C00972D">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proofErr w:type="gramStart"/>
      <w:r>
        <w:rPr>
          <w:rFonts w:eastAsia="Arial" w:cs="Calibri"/>
          <w:bCs/>
        </w:rPr>
        <w:t xml:space="preserve">4  </w:t>
      </w:r>
      <w:r w:rsidRPr="00F51763">
        <w:rPr>
          <w:rFonts w:eastAsia="Arial" w:cs="Calibri"/>
          <w:bCs/>
        </w:rPr>
        <w:t>horas</w:t>
      </w:r>
      <w:proofErr w:type="gramEnd"/>
      <w:r w:rsidRPr="00F51763">
        <w:rPr>
          <w:rFonts w:eastAsia="Arial" w:cs="Calibri"/>
          <w:bCs/>
        </w:rPr>
        <w:t>.</w:t>
      </w:r>
    </w:p>
    <w:p w:rsidR="00A5631B" w:rsidP="009448E8" w:rsidRDefault="00A5631B" w14:paraId="543C6BF8" w14:textId="77777777">
      <w:pPr>
        <w:tabs>
          <w:tab w:val="left" w:pos="4320"/>
          <w:tab w:val="left" w:pos="4485"/>
          <w:tab w:val="left" w:pos="5445"/>
        </w:tabs>
        <w:spacing w:after="0" w:line="360" w:lineRule="auto"/>
        <w:ind w:left="360"/>
        <w:jc w:val="both"/>
        <w:rPr>
          <w:rFonts w:eastAsia="Arial" w:cs="Calibri"/>
          <w:bCs/>
        </w:rPr>
      </w:pPr>
    </w:p>
    <w:p w:rsidR="00A5631B" w:rsidP="00A5631B" w:rsidRDefault="00A5631B" w14:paraId="61A8F9F4" w14:textId="77777777">
      <w:pPr>
        <w:rPr>
          <w:rFonts w:ascii="Arial" w:hAnsi="Arial" w:cs="Arial"/>
          <w:sz w:val="21"/>
          <w:szCs w:val="24"/>
        </w:rPr>
      </w:pPr>
      <w:r>
        <w:rPr>
          <w:rFonts w:ascii="Arial" w:hAnsi="Arial" w:cs="Arial"/>
          <w:b/>
          <w:sz w:val="21"/>
          <w:szCs w:val="24"/>
        </w:rPr>
        <w:t>Actividad No. 7: Investigar la conceptualiz</w:t>
      </w:r>
      <w:r w:rsidRPr="009A78A5">
        <w:rPr>
          <w:rFonts w:ascii="Arial" w:hAnsi="Arial" w:cs="Arial"/>
          <w:b/>
          <w:sz w:val="21"/>
          <w:szCs w:val="24"/>
        </w:rPr>
        <w:t>ación del algebra relacional y calculo relacional, haciendo una consulta en la biblioteca virtual del SENA</w:t>
      </w:r>
      <w:r w:rsidRPr="00D35460">
        <w:rPr>
          <w:rFonts w:ascii="Arial" w:hAnsi="Arial" w:cs="Arial"/>
          <w:sz w:val="21"/>
          <w:szCs w:val="24"/>
        </w:rPr>
        <w:t>.</w:t>
      </w:r>
    </w:p>
    <w:p w:rsidR="00A5631B" w:rsidP="00A5631B" w:rsidRDefault="00A5631B" w14:paraId="2A89F510" w14:textId="77777777">
      <w:pPr>
        <w:jc w:val="both"/>
        <w:rPr>
          <w:rFonts w:ascii="Arial" w:hAnsi="Arial" w:cs="Arial"/>
          <w:sz w:val="21"/>
          <w:szCs w:val="24"/>
        </w:rPr>
      </w:pPr>
      <w:r>
        <w:rPr>
          <w:rFonts w:ascii="Arial" w:hAnsi="Arial" w:cs="Arial"/>
          <w:sz w:val="21"/>
          <w:szCs w:val="24"/>
        </w:rPr>
        <w:t>Para iniciar la interacción con las bases de datos es necesario tener varios conceptos sobre las operaciones que se pueden hacer con las tablas relacionales.</w:t>
      </w:r>
    </w:p>
    <w:p w:rsidR="00A5631B" w:rsidP="00A5631B" w:rsidRDefault="00A5631B" w14:paraId="098B1E1D" w14:textId="77777777">
      <w:pPr>
        <w:jc w:val="both"/>
        <w:rPr>
          <w:rFonts w:ascii="Arial" w:hAnsi="Arial" w:cs="Arial"/>
          <w:sz w:val="21"/>
          <w:szCs w:val="24"/>
        </w:rPr>
      </w:pPr>
      <w:r>
        <w:rPr>
          <w:rFonts w:ascii="Arial" w:hAnsi="Arial" w:cs="Arial"/>
          <w:sz w:val="21"/>
          <w:szCs w:val="24"/>
        </w:rPr>
        <w:t xml:space="preserve">Esta actividad los aprendices la realizarán de manera autónoma, deberán leer información sobre el </w:t>
      </w:r>
      <w:r w:rsidRPr="00452214">
        <w:rPr>
          <w:rFonts w:ascii="Arial" w:hAnsi="Arial" w:cs="Arial"/>
          <w:b/>
          <w:sz w:val="21"/>
          <w:szCs w:val="24"/>
        </w:rPr>
        <w:t>álgebra relacional</w:t>
      </w:r>
      <w:r>
        <w:rPr>
          <w:rFonts w:ascii="Arial" w:hAnsi="Arial" w:cs="Arial"/>
          <w:sz w:val="21"/>
          <w:szCs w:val="24"/>
        </w:rPr>
        <w:t>.</w:t>
      </w:r>
    </w:p>
    <w:p w:rsidRPr="000B2355" w:rsidR="00A5631B" w:rsidP="00A5631B" w:rsidRDefault="00A5631B" w14:paraId="390EF3F6" w14:textId="77777777">
      <w:pPr>
        <w:jc w:val="both"/>
        <w:rPr>
          <w:rFonts w:ascii="Arial" w:hAnsi="Arial" w:cs="Arial"/>
          <w:sz w:val="21"/>
          <w:szCs w:val="24"/>
        </w:rPr>
      </w:pPr>
      <w:r>
        <w:rPr>
          <w:rFonts w:ascii="Arial" w:hAnsi="Arial" w:cs="Arial"/>
          <w:sz w:val="21"/>
          <w:szCs w:val="24"/>
        </w:rPr>
        <w:t>Los conceptos allí abordados deberán tenerlos muy presentes para las temáticas que verán en el segundo nivel de bases de datos.</w:t>
      </w:r>
    </w:p>
    <w:p w:rsidR="00A5631B" w:rsidP="00A5631B" w:rsidRDefault="00A5631B" w14:paraId="555C388D"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proofErr w:type="spellStart"/>
      <w:r>
        <w:rPr>
          <w:rFonts w:eastAsia="Arial" w:cs="Calibri"/>
          <w:bCs/>
        </w:rPr>
        <w:t>Salon</w:t>
      </w:r>
      <w:proofErr w:type="spellEnd"/>
      <w:r>
        <w:rPr>
          <w:rFonts w:eastAsia="Arial" w:cs="Calibri"/>
          <w:bCs/>
        </w:rPr>
        <w:t xml:space="preserve"> de clase, equipos de </w:t>
      </w:r>
      <w:proofErr w:type="spellStart"/>
      <w:r>
        <w:rPr>
          <w:rFonts w:eastAsia="Arial" w:cs="Calibri"/>
          <w:bCs/>
        </w:rPr>
        <w:t>computo</w:t>
      </w:r>
      <w:proofErr w:type="spellEnd"/>
      <w:r>
        <w:rPr>
          <w:rFonts w:eastAsia="Arial" w:cs="Calibri"/>
          <w:bCs/>
        </w:rPr>
        <w:t xml:space="preserve">, tablero </w:t>
      </w:r>
    </w:p>
    <w:p w:rsidRPr="00F51763" w:rsidR="00A5631B" w:rsidP="00A5631B" w:rsidRDefault="00A5631B" w14:paraId="4DF25575"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o técnicas didácticas activas:  </w:t>
      </w:r>
      <w:r>
        <w:rPr>
          <w:rFonts w:eastAsia="Arial" w:cs="Calibri"/>
          <w:bCs/>
        </w:rPr>
        <w:t>Taller</w:t>
      </w:r>
    </w:p>
    <w:p w:rsidRPr="00F51763" w:rsidR="00A5631B" w:rsidP="00A5631B" w:rsidRDefault="00A5631B" w14:paraId="64C55A58"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p>
    <w:p w:rsidRPr="00F51763" w:rsidR="00A5631B" w:rsidP="00A5631B" w:rsidRDefault="00A5631B" w14:paraId="0227D0F1"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lastRenderedPageBreak/>
        <w:t>Material de apoyo</w:t>
      </w:r>
      <w:proofErr w:type="gramStart"/>
      <w:r w:rsidRPr="00F51763">
        <w:rPr>
          <w:rFonts w:eastAsia="Arial" w:cs="Calibri"/>
          <w:bCs/>
        </w:rPr>
        <w:t>:</w:t>
      </w:r>
      <w:r>
        <w:rPr>
          <w:rFonts w:eastAsia="Arial" w:cs="Calibri"/>
          <w:bCs/>
        </w:rPr>
        <w:t xml:space="preserve"> </w:t>
      </w:r>
      <w:r w:rsidRPr="00F51763">
        <w:rPr>
          <w:rFonts w:eastAsia="Arial" w:cs="Calibri"/>
          <w:bCs/>
        </w:rPr>
        <w:t>:</w:t>
      </w:r>
      <w:proofErr w:type="gramEnd"/>
      <w:r>
        <w:rPr>
          <w:rFonts w:eastAsia="Arial" w:cs="Calibri"/>
          <w:bCs/>
        </w:rPr>
        <w:t xml:space="preserve"> </w:t>
      </w:r>
      <w:proofErr w:type="spellStart"/>
      <w:r>
        <w:rPr>
          <w:rFonts w:eastAsia="Arial" w:cs="Calibri"/>
          <w:bCs/>
        </w:rPr>
        <w:t>Tematicas</w:t>
      </w:r>
      <w:proofErr w:type="spellEnd"/>
      <w:r>
        <w:rPr>
          <w:rFonts w:eastAsia="Arial" w:cs="Calibri"/>
          <w:bCs/>
        </w:rPr>
        <w:t xml:space="preserve"> en Archivo </w:t>
      </w:r>
      <w:proofErr w:type="spellStart"/>
      <w:r>
        <w:rPr>
          <w:rFonts w:eastAsia="Arial" w:cs="Calibri"/>
          <w:bCs/>
        </w:rPr>
        <w:t>pdf</w:t>
      </w:r>
      <w:proofErr w:type="spellEnd"/>
      <w:r>
        <w:rPr>
          <w:rFonts w:eastAsia="Arial" w:cs="Calibri"/>
          <w:bCs/>
        </w:rPr>
        <w:t xml:space="preserve">, plataforma y </w:t>
      </w:r>
      <w:proofErr w:type="spellStart"/>
      <w:r>
        <w:rPr>
          <w:rFonts w:eastAsia="Arial" w:cs="Calibri"/>
          <w:bCs/>
        </w:rPr>
        <w:t>Bibliografia</w:t>
      </w:r>
      <w:proofErr w:type="spellEnd"/>
    </w:p>
    <w:p w:rsidRPr="00F51763" w:rsidR="00A5631B" w:rsidP="38AAFA43" w:rsidRDefault="00A5631B" w14:paraId="4C876167" w14:textId="4A2CEB11">
      <w:pPr>
        <w:tabs>
          <w:tab w:val="left" w:pos="4320"/>
          <w:tab w:val="left" w:pos="4485"/>
          <w:tab w:val="left" w:pos="5445"/>
        </w:tabs>
        <w:spacing w:after="0" w:line="360" w:lineRule="auto"/>
        <w:ind w:left="360"/>
        <w:jc w:val="both"/>
        <w:rPr>
          <w:rFonts w:eastAsia="Arial" w:cs="Calibri"/>
        </w:rPr>
      </w:pPr>
      <w:r w:rsidRPr="38AAFA43" w:rsidR="586C2916">
        <w:rPr>
          <w:rFonts w:eastAsia="Arial" w:cs="Calibri"/>
        </w:rPr>
        <w:t>Evidencias de aprendizaje</w:t>
      </w:r>
      <w:r w:rsidRPr="38AAFA43" w:rsidR="1234BB40">
        <w:rPr>
          <w:rFonts w:eastAsia="Arial" w:cs="Calibri"/>
        </w:rPr>
        <w:t xml:space="preserve">: </w:t>
      </w:r>
      <w:r w:rsidRPr="38AAFA43" w:rsidR="73EF939D">
        <w:rPr>
          <w:rFonts w:eastAsia="Arial" w:cs="Calibri"/>
        </w:rPr>
        <w:t>Presentación</w:t>
      </w:r>
      <w:r w:rsidRPr="38AAFA43" w:rsidR="1234BB40">
        <w:rPr>
          <w:rFonts w:eastAsia="Arial" w:cs="Calibri"/>
        </w:rPr>
        <w:t xml:space="preserve"> en </w:t>
      </w:r>
      <w:r w:rsidRPr="38AAFA43" w:rsidR="1234BB40">
        <w:rPr>
          <w:rFonts w:eastAsia="Arial" w:cs="Calibri"/>
        </w:rPr>
        <w:t>ppt</w:t>
      </w:r>
      <w:r w:rsidRPr="38AAFA43" w:rsidR="1234BB40">
        <w:rPr>
          <w:rFonts w:eastAsia="Arial" w:cs="Calibri"/>
        </w:rPr>
        <w:t xml:space="preserve"> o cualquier herramienta tecnológica que apoye la evidencia.</w:t>
      </w:r>
    </w:p>
    <w:p w:rsidRPr="00F51763" w:rsidR="00A5631B" w:rsidP="00A5631B" w:rsidRDefault="00A5631B" w14:paraId="00B07A93" w14:textId="462CD0C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Pr>
          <w:rFonts w:eastAsia="Arial" w:cs="Calibri"/>
          <w:bCs/>
        </w:rPr>
        <w:t xml:space="preserve">  Lista de chequeo </w:t>
      </w:r>
    </w:p>
    <w:p w:rsidR="00A5631B" w:rsidP="00A5631B" w:rsidRDefault="00A5631B" w14:paraId="0D5B0ED4" w14:textId="381A1FF3">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proofErr w:type="gramStart"/>
      <w:r w:rsidR="00181824">
        <w:rPr>
          <w:rFonts w:eastAsia="Arial" w:cs="Calibri"/>
          <w:bCs/>
        </w:rPr>
        <w:t>2</w:t>
      </w:r>
      <w:r>
        <w:rPr>
          <w:rFonts w:eastAsia="Arial" w:cs="Calibri"/>
          <w:bCs/>
        </w:rPr>
        <w:t xml:space="preserve">  </w:t>
      </w:r>
      <w:r w:rsidRPr="00F51763">
        <w:rPr>
          <w:rFonts w:eastAsia="Arial" w:cs="Calibri"/>
          <w:bCs/>
        </w:rPr>
        <w:t>horas</w:t>
      </w:r>
      <w:proofErr w:type="gramEnd"/>
      <w:r w:rsidRPr="00F51763">
        <w:rPr>
          <w:rFonts w:eastAsia="Arial" w:cs="Calibri"/>
          <w:bCs/>
        </w:rPr>
        <w:t>.</w:t>
      </w:r>
    </w:p>
    <w:p w:rsidRPr="009448E8" w:rsidR="00A5631B" w:rsidP="009448E8" w:rsidRDefault="00A5631B" w14:paraId="03AB675C" w14:textId="77777777">
      <w:pPr>
        <w:tabs>
          <w:tab w:val="left" w:pos="4320"/>
          <w:tab w:val="left" w:pos="4485"/>
          <w:tab w:val="left" w:pos="5445"/>
        </w:tabs>
        <w:spacing w:after="0" w:line="360" w:lineRule="auto"/>
        <w:ind w:left="360"/>
        <w:jc w:val="both"/>
        <w:rPr>
          <w:rFonts w:eastAsia="Arial" w:cs="Calibri"/>
          <w:bCs/>
        </w:rPr>
      </w:pPr>
    </w:p>
    <w:p w:rsidRPr="00F51763" w:rsidR="00815D58" w:rsidP="00451A05" w:rsidRDefault="00FE7202" w14:paraId="42C352DF" w14:textId="63DB8DFB">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Pr="00F51763" w:rsidR="00815D58">
        <w:rPr>
          <w:rFonts w:cs="Calibri"/>
          <w:b/>
          <w:bCs/>
          <w:color w:val="000000"/>
          <w:sz w:val="24"/>
          <w:szCs w:val="24"/>
          <w:lang w:eastAsia="es-ES"/>
        </w:rPr>
        <w:t xml:space="preserve">Actividades </w:t>
      </w:r>
      <w:r w:rsidRPr="00F51763" w:rsidR="007D4273">
        <w:rPr>
          <w:rFonts w:cs="Calibri"/>
          <w:b/>
          <w:bCs/>
          <w:color w:val="000000"/>
          <w:sz w:val="24"/>
          <w:szCs w:val="24"/>
          <w:lang w:eastAsia="es-ES"/>
        </w:rPr>
        <w:t>d</w:t>
      </w:r>
      <w:r w:rsidRPr="00F51763" w:rsidR="00815D58">
        <w:rPr>
          <w:rFonts w:cs="Calibri"/>
          <w:b/>
          <w:bCs/>
          <w:color w:val="000000"/>
          <w:sz w:val="24"/>
          <w:szCs w:val="24"/>
          <w:lang w:eastAsia="es-ES"/>
        </w:rPr>
        <w:t>e Transferencia el Conocimiento:</w:t>
      </w:r>
    </w:p>
    <w:p w:rsidRPr="00555982" w:rsidR="000246C2" w:rsidP="000246C2" w:rsidRDefault="000246C2" w14:paraId="360879D5" w14:textId="77777777">
      <w:pPr>
        <w:spacing w:line="273" w:lineRule="auto"/>
        <w:jc w:val="both"/>
        <w:rPr>
          <w:rFonts w:ascii="Arial" w:hAnsi="Arial" w:cs="Arial"/>
          <w:b/>
          <w:bCs/>
          <w:color w:val="000000"/>
          <w:sz w:val="20"/>
          <w:szCs w:val="20"/>
        </w:rPr>
      </w:pPr>
      <w:r w:rsidRPr="00555982">
        <w:rPr>
          <w:rFonts w:ascii="Arial" w:hAnsi="Arial" w:cs="Arial"/>
          <w:b/>
          <w:bCs/>
          <w:color w:val="000000"/>
          <w:sz w:val="20"/>
          <w:szCs w:val="20"/>
        </w:rPr>
        <w:t>Implementar el modelo entidad relación y el modelo relacional de la base de datos del proyecto formativo, en el gestor de bases de datos en el que se vaya a realizar el proyecto (MYSQL, POSGRESQL o SQLSERVER)</w:t>
      </w:r>
    </w:p>
    <w:p w:rsidRPr="008D5CD6" w:rsidR="000246C2" w:rsidP="000246C2" w:rsidRDefault="000246C2" w14:paraId="7E36A097" w14:textId="77777777">
      <w:pPr>
        <w:spacing w:line="273" w:lineRule="auto"/>
        <w:jc w:val="both"/>
        <w:rPr>
          <w:rFonts w:ascii="Arial" w:hAnsi="Arial" w:cs="Arial"/>
          <w:color w:val="000000"/>
          <w:sz w:val="20"/>
          <w:szCs w:val="20"/>
        </w:rPr>
      </w:pPr>
      <w:r w:rsidRPr="008D5CD6">
        <w:rPr>
          <w:rFonts w:ascii="Arial" w:hAnsi="Arial" w:cs="Arial"/>
          <w:color w:val="000000"/>
          <w:sz w:val="20"/>
          <w:szCs w:val="20"/>
        </w:rPr>
        <w:t xml:space="preserve">En el ambiente de aprendizaje </w:t>
      </w:r>
      <w:r>
        <w:rPr>
          <w:rFonts w:ascii="Arial" w:hAnsi="Arial" w:cs="Arial"/>
          <w:color w:val="000000"/>
          <w:sz w:val="20"/>
          <w:szCs w:val="20"/>
        </w:rPr>
        <w:t xml:space="preserve">o mediante sesiones en línea </w:t>
      </w:r>
      <w:r w:rsidRPr="008D5CD6">
        <w:rPr>
          <w:rFonts w:ascii="Arial" w:hAnsi="Arial" w:cs="Arial"/>
          <w:color w:val="000000"/>
          <w:sz w:val="20"/>
          <w:szCs w:val="20"/>
        </w:rPr>
        <w:t>con la orientación, asesoría y acompañamiento del instructor, realice las siguientes actividades:</w:t>
      </w:r>
    </w:p>
    <w:p w:rsidRPr="008D5CD6" w:rsidR="000246C2" w:rsidP="000246C2" w:rsidRDefault="000246C2" w14:paraId="10BBCB40" w14:textId="77777777">
      <w:pPr>
        <w:pStyle w:val="Prrafodelista"/>
        <w:numPr>
          <w:ilvl w:val="0"/>
          <w:numId w:val="33"/>
        </w:numPr>
        <w:spacing w:line="273" w:lineRule="auto"/>
        <w:jc w:val="both"/>
        <w:rPr>
          <w:rFonts w:ascii="Arial" w:hAnsi="Arial" w:cs="Arial"/>
          <w:sz w:val="20"/>
          <w:szCs w:val="20"/>
        </w:rPr>
      </w:pPr>
      <w:r w:rsidRPr="008D5CD6">
        <w:rPr>
          <w:rFonts w:ascii="Arial" w:hAnsi="Arial" w:cs="Arial"/>
          <w:sz w:val="20"/>
          <w:szCs w:val="20"/>
        </w:rPr>
        <w:t xml:space="preserve">Realizar el modelo entidad </w:t>
      </w:r>
      <w:r>
        <w:rPr>
          <w:rFonts w:ascii="Arial" w:hAnsi="Arial" w:cs="Arial"/>
          <w:sz w:val="20"/>
          <w:szCs w:val="20"/>
        </w:rPr>
        <w:t>relación del proyecto formativo</w:t>
      </w:r>
      <w:r w:rsidRPr="008D5CD6">
        <w:rPr>
          <w:rFonts w:ascii="Arial" w:hAnsi="Arial" w:cs="Arial"/>
          <w:sz w:val="20"/>
          <w:szCs w:val="20"/>
        </w:rPr>
        <w:t>.</w:t>
      </w:r>
    </w:p>
    <w:p w:rsidR="000246C2" w:rsidP="000246C2" w:rsidRDefault="000246C2" w14:paraId="0F711C9C" w14:textId="77777777">
      <w:pPr>
        <w:pStyle w:val="Prrafodelista"/>
        <w:numPr>
          <w:ilvl w:val="0"/>
          <w:numId w:val="33"/>
        </w:numPr>
        <w:spacing w:line="273" w:lineRule="auto"/>
        <w:jc w:val="both"/>
        <w:rPr>
          <w:rFonts w:ascii="Arial" w:hAnsi="Arial" w:cs="Arial"/>
          <w:sz w:val="20"/>
          <w:szCs w:val="20"/>
        </w:rPr>
      </w:pPr>
      <w:r w:rsidRPr="008D5CD6">
        <w:rPr>
          <w:rFonts w:ascii="Arial" w:hAnsi="Arial" w:cs="Arial"/>
          <w:sz w:val="20"/>
          <w:szCs w:val="20"/>
        </w:rPr>
        <w:t xml:space="preserve">Desarrollar el modelo relacional del proyecto </w:t>
      </w:r>
      <w:r>
        <w:rPr>
          <w:rFonts w:ascii="Arial" w:hAnsi="Arial" w:cs="Arial"/>
          <w:sz w:val="20"/>
          <w:szCs w:val="20"/>
        </w:rPr>
        <w:t>formativo</w:t>
      </w:r>
      <w:r w:rsidRPr="008D5CD6">
        <w:rPr>
          <w:rFonts w:ascii="Arial" w:hAnsi="Arial" w:cs="Arial"/>
          <w:sz w:val="20"/>
          <w:szCs w:val="20"/>
        </w:rPr>
        <w:t xml:space="preserve"> en un gestor base de datos visto en la actividad de apropiación.</w:t>
      </w:r>
    </w:p>
    <w:p w:rsidR="000246C2" w:rsidP="000246C2" w:rsidRDefault="000246C2" w14:paraId="016355A8" w14:textId="77777777">
      <w:pPr>
        <w:pStyle w:val="Prrafodelista"/>
        <w:numPr>
          <w:ilvl w:val="0"/>
          <w:numId w:val="33"/>
        </w:numPr>
        <w:spacing w:line="273" w:lineRule="auto"/>
        <w:jc w:val="both"/>
        <w:rPr>
          <w:rFonts w:ascii="Arial" w:hAnsi="Arial" w:cs="Arial"/>
          <w:sz w:val="20"/>
          <w:szCs w:val="20"/>
        </w:rPr>
      </w:pPr>
      <w:r>
        <w:rPr>
          <w:rFonts w:ascii="Arial" w:hAnsi="Arial" w:cs="Arial"/>
          <w:sz w:val="20"/>
          <w:szCs w:val="20"/>
        </w:rPr>
        <w:t xml:space="preserve">Ajustar </w:t>
      </w:r>
      <w:proofErr w:type="gramStart"/>
      <w:r>
        <w:rPr>
          <w:rFonts w:ascii="Arial" w:hAnsi="Arial" w:cs="Arial"/>
          <w:sz w:val="20"/>
          <w:szCs w:val="20"/>
        </w:rPr>
        <w:t>de acuerdo a</w:t>
      </w:r>
      <w:proofErr w:type="gramEnd"/>
      <w:r>
        <w:rPr>
          <w:rFonts w:ascii="Arial" w:hAnsi="Arial" w:cs="Arial"/>
          <w:sz w:val="20"/>
          <w:szCs w:val="20"/>
        </w:rPr>
        <w:t xml:space="preserve"> la normalización las tablas de la base de datos para el proyecto.</w:t>
      </w:r>
    </w:p>
    <w:p w:rsidRPr="008D5CD6" w:rsidR="000246C2" w:rsidP="000246C2" w:rsidRDefault="000246C2" w14:paraId="3D7C4278" w14:textId="77777777">
      <w:pPr>
        <w:pStyle w:val="NormalWeb"/>
        <w:numPr>
          <w:ilvl w:val="0"/>
          <w:numId w:val="33"/>
        </w:numPr>
        <w:spacing w:before="0" w:beforeAutospacing="0" w:after="0" w:afterAutospacing="0" w:line="273" w:lineRule="auto"/>
        <w:rPr>
          <w:rFonts w:ascii="Arial" w:hAnsi="Arial" w:cs="Arial"/>
          <w:sz w:val="20"/>
          <w:szCs w:val="20"/>
        </w:rPr>
      </w:pPr>
      <w:r w:rsidRPr="008D5CD6">
        <w:rPr>
          <w:rFonts w:ascii="Arial" w:hAnsi="Arial" w:cs="Arial"/>
          <w:color w:val="000000"/>
          <w:sz w:val="20"/>
          <w:szCs w:val="20"/>
        </w:rPr>
        <w:t xml:space="preserve">Enlace digital a la biblioteca </w:t>
      </w:r>
      <w:proofErr w:type="spellStart"/>
      <w:r w:rsidRPr="008D5CD6">
        <w:rPr>
          <w:rFonts w:ascii="Arial" w:hAnsi="Arial" w:cs="Arial"/>
          <w:color w:val="000000"/>
          <w:sz w:val="20"/>
          <w:szCs w:val="20"/>
        </w:rPr>
        <w:t>sena</w:t>
      </w:r>
      <w:proofErr w:type="spellEnd"/>
      <w:r w:rsidRPr="008D5CD6">
        <w:rPr>
          <w:rFonts w:ascii="Arial" w:hAnsi="Arial" w:cs="Arial"/>
          <w:color w:val="000000"/>
          <w:sz w:val="20"/>
          <w:szCs w:val="20"/>
        </w:rPr>
        <w:t xml:space="preserve">: </w:t>
      </w:r>
      <w:hyperlink w:history="1" r:id="rId22">
        <w:r>
          <w:rPr>
            <w:rStyle w:val="Hipervnculo"/>
          </w:rPr>
          <w:t>http://biblioteca.sena.edu.co/</w:t>
        </w:r>
      </w:hyperlink>
    </w:p>
    <w:p w:rsidR="000246C2" w:rsidP="000246C2" w:rsidRDefault="000246C2" w14:paraId="630EC936" w14:textId="77777777">
      <w:pPr>
        <w:pStyle w:val="NormalWeb"/>
        <w:spacing w:before="0" w:beforeAutospacing="0" w:after="0" w:afterAutospacing="0" w:line="273" w:lineRule="auto"/>
        <w:ind w:left="720"/>
        <w:rPr>
          <w:rFonts w:ascii="Arial" w:hAnsi="Arial" w:cs="Arial"/>
          <w:sz w:val="20"/>
          <w:szCs w:val="20"/>
        </w:rPr>
      </w:pPr>
    </w:p>
    <w:p w:rsidR="000246C2" w:rsidP="000246C2" w:rsidRDefault="000246C2" w14:paraId="494A11BB" w14:textId="6C18720F">
      <w:pPr>
        <w:pStyle w:val="Prrafodelista"/>
        <w:autoSpaceDE w:val="0"/>
        <w:autoSpaceDN w:val="0"/>
        <w:adjustRightInd w:val="0"/>
        <w:spacing w:after="0" w:line="240" w:lineRule="auto"/>
        <w:jc w:val="both"/>
        <w:rPr>
          <w:rStyle w:val="Hipervnculo"/>
        </w:rPr>
      </w:pPr>
      <w:hyperlink w:history="1" r:id="rId23">
        <w:r w:rsidRPr="00E64839">
          <w:rPr>
            <w:rStyle w:val="Hipervnculo"/>
          </w:rPr>
          <w:t>https://sena-primo.hosted.exlibrisgroup.com/primo-explore/search?institution=SENA&amp;vid=SENA&amp;tab=sena_completo&amp;search_scope=sena_completo&amp;mode=Basic&amp;displayMode=full&amp;bulkSize=10&amp;highlight=true&amp;dum=true&amp;query=any,contains,bases%20de%20datos&amp;displayField=all&amp;pcAvailabiltyMode=true&amp;q=bases%20de%20datos&amp;sortby=rank&amp;lang=es_ES</w:t>
        </w:r>
      </w:hyperlink>
    </w:p>
    <w:p w:rsidRPr="000246C2" w:rsidR="000246C2" w:rsidP="000246C2" w:rsidRDefault="000246C2" w14:paraId="4A9A1BDC" w14:textId="77777777">
      <w:pPr>
        <w:spacing w:line="273" w:lineRule="auto"/>
        <w:jc w:val="both"/>
        <w:rPr>
          <w:rFonts w:ascii="Arial" w:hAnsi="Arial" w:cs="Arial"/>
          <w:sz w:val="20"/>
          <w:szCs w:val="20"/>
        </w:rPr>
      </w:pPr>
    </w:p>
    <w:p w:rsidRPr="008D5CD6" w:rsidR="000246C2" w:rsidP="000246C2" w:rsidRDefault="000246C2" w14:paraId="5AD9BE5C" w14:textId="77777777">
      <w:pPr>
        <w:pStyle w:val="NormalWeb"/>
        <w:spacing w:before="0" w:beforeAutospacing="0" w:after="200" w:afterAutospacing="0" w:line="273" w:lineRule="auto"/>
        <w:rPr>
          <w:rFonts w:ascii="Arial" w:hAnsi="Arial" w:cs="Arial"/>
          <w:sz w:val="20"/>
          <w:szCs w:val="20"/>
        </w:rPr>
      </w:pPr>
      <w:r w:rsidRPr="008D5CD6">
        <w:rPr>
          <w:rFonts w:ascii="Arial" w:hAnsi="Arial" w:cs="Arial"/>
          <w:color w:val="000000"/>
          <w:sz w:val="20"/>
          <w:szCs w:val="20"/>
        </w:rPr>
        <w:t xml:space="preserve">Este trabajo se socializará ante el grupo según indicaciones del instructor. </w:t>
      </w:r>
    </w:p>
    <w:p w:rsidR="000246C2" w:rsidP="000246C2" w:rsidRDefault="000246C2" w14:paraId="78A8EF54"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proofErr w:type="spellStart"/>
      <w:r>
        <w:rPr>
          <w:rFonts w:eastAsia="Arial" w:cs="Calibri"/>
          <w:bCs/>
        </w:rPr>
        <w:t>Salon</w:t>
      </w:r>
      <w:proofErr w:type="spellEnd"/>
      <w:r>
        <w:rPr>
          <w:rFonts w:eastAsia="Arial" w:cs="Calibri"/>
          <w:bCs/>
        </w:rPr>
        <w:t xml:space="preserve"> de clase, equipos de </w:t>
      </w:r>
      <w:proofErr w:type="spellStart"/>
      <w:r>
        <w:rPr>
          <w:rFonts w:eastAsia="Arial" w:cs="Calibri"/>
          <w:bCs/>
        </w:rPr>
        <w:t>computo</w:t>
      </w:r>
      <w:proofErr w:type="spellEnd"/>
      <w:r>
        <w:rPr>
          <w:rFonts w:eastAsia="Arial" w:cs="Calibri"/>
          <w:bCs/>
        </w:rPr>
        <w:t xml:space="preserve">, tablero </w:t>
      </w:r>
    </w:p>
    <w:p w:rsidRPr="00F51763" w:rsidR="000246C2" w:rsidP="000246C2" w:rsidRDefault="000246C2" w14:paraId="03F265AD"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o técnicas didácticas activas:  </w:t>
      </w:r>
      <w:r>
        <w:rPr>
          <w:rFonts w:eastAsia="Arial" w:cs="Calibri"/>
          <w:bCs/>
        </w:rPr>
        <w:t>Taller</w:t>
      </w:r>
    </w:p>
    <w:p w:rsidRPr="00F51763" w:rsidR="000246C2" w:rsidP="000246C2" w:rsidRDefault="000246C2" w14:paraId="05335094"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p>
    <w:p w:rsidRPr="00F51763" w:rsidR="000246C2" w:rsidP="38AAFA43" w:rsidRDefault="000246C2" w14:paraId="1CA6F01F" w14:textId="60538BD2">
      <w:pPr>
        <w:tabs>
          <w:tab w:val="left" w:pos="4320"/>
          <w:tab w:val="left" w:pos="4485"/>
          <w:tab w:val="left" w:pos="5445"/>
        </w:tabs>
        <w:spacing w:after="0" w:line="360" w:lineRule="auto"/>
        <w:ind w:left="360"/>
        <w:jc w:val="both"/>
        <w:rPr>
          <w:rFonts w:eastAsia="Arial" w:cs="Calibri"/>
        </w:rPr>
      </w:pPr>
      <w:r w:rsidRPr="38AAFA43" w:rsidR="1234BB40">
        <w:rPr>
          <w:rFonts w:eastAsia="Arial" w:cs="Calibri"/>
        </w:rPr>
        <w:t>Material de apoyo</w:t>
      </w:r>
      <w:r w:rsidRPr="38AAFA43" w:rsidR="1234BB40">
        <w:rPr>
          <w:rFonts w:eastAsia="Arial" w:cs="Calibri"/>
        </w:rPr>
        <w:t>:</w:t>
      </w:r>
      <w:r w:rsidRPr="38AAFA43" w:rsidR="1234BB40">
        <w:rPr>
          <w:rFonts w:eastAsia="Arial" w:cs="Calibri"/>
        </w:rPr>
        <w:t xml:space="preserve"> </w:t>
      </w:r>
      <w:r w:rsidRPr="38AAFA43" w:rsidR="1234BB40">
        <w:rPr>
          <w:rFonts w:eastAsia="Arial" w:cs="Calibri"/>
        </w:rPr>
        <w:t>:</w:t>
      </w:r>
      <w:r w:rsidRPr="38AAFA43" w:rsidR="1234BB40">
        <w:rPr>
          <w:rFonts w:eastAsia="Arial" w:cs="Calibri"/>
        </w:rPr>
        <w:t xml:space="preserve"> </w:t>
      </w:r>
      <w:r w:rsidRPr="38AAFA43" w:rsidR="584739BB">
        <w:rPr>
          <w:rFonts w:eastAsia="Arial" w:cs="Calibri"/>
        </w:rPr>
        <w:t>Temáticas</w:t>
      </w:r>
      <w:r w:rsidRPr="38AAFA43" w:rsidR="1234BB40">
        <w:rPr>
          <w:rFonts w:eastAsia="Arial" w:cs="Calibri"/>
        </w:rPr>
        <w:t xml:space="preserve"> en Archivo </w:t>
      </w:r>
      <w:r w:rsidRPr="38AAFA43" w:rsidR="1234BB40">
        <w:rPr>
          <w:rFonts w:eastAsia="Arial" w:cs="Calibri"/>
        </w:rPr>
        <w:t>pdf</w:t>
      </w:r>
      <w:r w:rsidRPr="38AAFA43" w:rsidR="1234BB40">
        <w:rPr>
          <w:rFonts w:eastAsia="Arial" w:cs="Calibri"/>
        </w:rPr>
        <w:t xml:space="preserve">, plataforma y </w:t>
      </w:r>
      <w:r w:rsidRPr="38AAFA43" w:rsidR="1234BB40">
        <w:rPr>
          <w:rFonts w:eastAsia="Arial" w:cs="Calibri"/>
        </w:rPr>
        <w:t>Bibliografia</w:t>
      </w:r>
    </w:p>
    <w:p w:rsidRPr="00F51763" w:rsidR="000246C2" w:rsidP="38AAFA43" w:rsidRDefault="000246C2" w14:paraId="16DB5BA6" w14:textId="336EEEA9">
      <w:pPr>
        <w:tabs>
          <w:tab w:val="left" w:pos="4320"/>
          <w:tab w:val="left" w:pos="4485"/>
          <w:tab w:val="left" w:pos="5445"/>
        </w:tabs>
        <w:spacing w:after="0" w:line="360" w:lineRule="auto"/>
        <w:ind w:left="360"/>
        <w:jc w:val="both"/>
        <w:rPr>
          <w:rFonts w:eastAsia="Arial" w:cs="Calibri"/>
        </w:rPr>
      </w:pPr>
      <w:r w:rsidRPr="38AAFA43" w:rsidR="1234BB40">
        <w:rPr>
          <w:rFonts w:eastAsia="Arial" w:cs="Calibri"/>
        </w:rPr>
        <w:t xml:space="preserve">Evidencias de </w:t>
      </w:r>
      <w:r w:rsidRPr="38AAFA43" w:rsidR="1234BB40">
        <w:rPr>
          <w:rFonts w:eastAsia="Arial" w:cs="Calibri"/>
        </w:rPr>
        <w:t>aprendizaje:</w:t>
      </w:r>
      <w:r w:rsidRPr="38AAFA43" w:rsidR="50CFC658">
        <w:rPr>
          <w:rFonts w:eastAsia="Arial" w:cs="Calibri"/>
        </w:rPr>
        <w:t xml:space="preserve"> </w:t>
      </w:r>
      <w:commentRangeStart w:id="8"/>
      <w:r w:rsidRPr="38AAFA43" w:rsidR="1234BB40">
        <w:rPr>
          <w:rFonts w:eastAsia="Arial" w:cs="Calibri"/>
        </w:rPr>
        <w:t>M</w:t>
      </w:r>
      <w:r w:rsidRPr="38AAFA43" w:rsidR="5BBAF93F">
        <w:rPr>
          <w:rFonts w:eastAsia="Arial" w:cs="Calibri"/>
        </w:rPr>
        <w:t>odelo</w:t>
      </w:r>
      <w:r w:rsidRPr="38AAFA43" w:rsidR="5BBAF93F">
        <w:rPr>
          <w:rFonts w:eastAsia="Arial" w:cs="Calibri"/>
        </w:rPr>
        <w:t xml:space="preserve"> </w:t>
      </w:r>
      <w:r w:rsidRPr="38AAFA43" w:rsidR="1234BB40">
        <w:rPr>
          <w:rFonts w:eastAsia="Arial" w:cs="Calibri"/>
        </w:rPr>
        <w:t>R</w:t>
      </w:r>
      <w:r w:rsidRPr="38AAFA43" w:rsidR="7E89E205">
        <w:rPr>
          <w:rFonts w:eastAsia="Arial" w:cs="Calibri"/>
        </w:rPr>
        <w:t>elacional</w:t>
      </w:r>
      <w:r w:rsidRPr="38AAFA43" w:rsidR="1234BB40">
        <w:rPr>
          <w:rFonts w:eastAsia="Arial" w:cs="Calibri"/>
        </w:rPr>
        <w:t xml:space="preserve"> exportado desde un motor de B.D</w:t>
      </w:r>
    </w:p>
    <w:p w:rsidRPr="00F51763" w:rsidR="000246C2" w:rsidP="38AAFA43" w:rsidRDefault="000246C2" w14:paraId="02E9888A" w14:textId="60E25474">
      <w:pPr>
        <w:tabs>
          <w:tab w:val="left" w:pos="4320"/>
          <w:tab w:val="left" w:pos="4485"/>
          <w:tab w:val="left" w:pos="5445"/>
        </w:tabs>
        <w:spacing w:after="0" w:line="360" w:lineRule="auto"/>
        <w:ind w:left="360"/>
        <w:jc w:val="both"/>
        <w:rPr>
          <w:rFonts w:eastAsia="Arial" w:cs="Calibri"/>
        </w:rPr>
      </w:pPr>
      <w:r w:rsidRPr="38AAFA43" w:rsidR="6E941E20">
        <w:rPr>
          <w:rFonts w:ascii="Arial" w:hAnsi="Arial" w:cs="Arial"/>
          <w:color w:val="000000" w:themeColor="text1" w:themeTint="FF" w:themeShade="FF"/>
          <w:sz w:val="20"/>
          <w:szCs w:val="20"/>
        </w:rPr>
        <w:t>A</w:t>
      </w:r>
      <w:r w:rsidRPr="38AAFA43" w:rsidR="1234BB40">
        <w:rPr>
          <w:rFonts w:ascii="Arial" w:hAnsi="Arial" w:cs="Arial"/>
          <w:color w:val="000000" w:themeColor="text1" w:themeTint="FF" w:themeShade="FF"/>
          <w:sz w:val="20"/>
          <w:szCs w:val="20"/>
        </w:rPr>
        <w:t xml:space="preserve">rchivo </w:t>
      </w:r>
      <w:r w:rsidRPr="38AAFA43" w:rsidR="6F1A49FB">
        <w:rPr>
          <w:rFonts w:ascii="Arial" w:hAnsi="Arial" w:cs="Arial"/>
          <w:color w:val="000000" w:themeColor="text1" w:themeTint="FF" w:themeShade="FF"/>
          <w:sz w:val="20"/>
          <w:szCs w:val="20"/>
        </w:rPr>
        <w:t xml:space="preserve">en </w:t>
      </w:r>
      <w:r w:rsidRPr="38AAFA43" w:rsidR="1234BB40">
        <w:rPr>
          <w:rFonts w:ascii="Arial" w:hAnsi="Arial" w:cs="Arial"/>
          <w:color w:val="000000" w:themeColor="text1" w:themeTint="FF" w:themeShade="FF"/>
          <w:sz w:val="20"/>
          <w:szCs w:val="20"/>
        </w:rPr>
        <w:t xml:space="preserve"> Word</w:t>
      </w:r>
      <w:r w:rsidRPr="38AAFA43" w:rsidR="1234BB40">
        <w:rPr>
          <w:rFonts w:ascii="Arial" w:hAnsi="Arial" w:cs="Arial"/>
          <w:color w:val="000000" w:themeColor="text1" w:themeTint="FF" w:themeShade="FF"/>
          <w:sz w:val="20"/>
          <w:szCs w:val="20"/>
        </w:rPr>
        <w:t xml:space="preserve"> </w:t>
      </w:r>
      <w:r w:rsidRPr="38AAFA43" w:rsidR="25334A88">
        <w:rPr>
          <w:rFonts w:ascii="Arial" w:hAnsi="Arial" w:cs="Arial"/>
          <w:color w:val="000000" w:themeColor="text1" w:themeTint="FF" w:themeShade="FF"/>
          <w:sz w:val="20"/>
          <w:szCs w:val="20"/>
        </w:rPr>
        <w:t xml:space="preserve">con las imágenes de </w:t>
      </w:r>
      <w:r w:rsidRPr="38AAFA43" w:rsidR="1234BB40">
        <w:rPr>
          <w:rFonts w:ascii="Arial" w:hAnsi="Arial" w:cs="Arial"/>
          <w:color w:val="000000" w:themeColor="text1" w:themeTint="FF" w:themeShade="FF"/>
          <w:sz w:val="20"/>
          <w:szCs w:val="20"/>
        </w:rPr>
        <w:t xml:space="preserve">los dos modelos </w:t>
      </w:r>
      <w:r w:rsidRPr="38AAFA43" w:rsidR="3D2619E6">
        <w:rPr>
          <w:rFonts w:ascii="Arial" w:hAnsi="Arial" w:cs="Arial"/>
          <w:color w:val="000000" w:themeColor="text1" w:themeTint="FF" w:themeShade="FF"/>
          <w:sz w:val="20"/>
          <w:szCs w:val="20"/>
        </w:rPr>
        <w:t xml:space="preserve">y sus componentes y finalmente </w:t>
      </w:r>
      <w:r w:rsidRPr="38AAFA43" w:rsidR="1234BB40">
        <w:rPr>
          <w:rFonts w:ascii="Arial" w:hAnsi="Arial" w:cs="Arial"/>
          <w:color w:val="000000" w:themeColor="text1" w:themeTint="FF" w:themeShade="FF"/>
          <w:sz w:val="20"/>
          <w:szCs w:val="20"/>
        </w:rPr>
        <w:t>el diccionario de datos de la base de datos del proyecto formativo.</w:t>
      </w:r>
      <w:r w:rsidRPr="38AAFA43" w:rsidR="1234BB40">
        <w:rPr>
          <w:rFonts w:ascii="Arial" w:hAnsi="Arial" w:cs="Arial"/>
          <w:color w:val="000000" w:themeColor="text1" w:themeTint="FF" w:themeShade="FF"/>
          <w:sz w:val="20"/>
          <w:szCs w:val="20"/>
        </w:rPr>
        <w:t xml:space="preserve"> </w:t>
      </w:r>
    </w:p>
    <w:p w:rsidRPr="00F51763" w:rsidR="000246C2" w:rsidP="38AAFA43" w:rsidRDefault="000246C2" w14:paraId="4B568B23" w14:textId="2E4532DC">
      <w:pPr>
        <w:tabs>
          <w:tab w:val="left" w:pos="4320"/>
          <w:tab w:val="left" w:pos="4485"/>
          <w:tab w:val="left" w:pos="5445"/>
        </w:tabs>
        <w:spacing w:after="0" w:line="360" w:lineRule="auto"/>
        <w:ind w:left="360"/>
        <w:jc w:val="both"/>
        <w:rPr>
          <w:rFonts w:eastAsia="Arial" w:cs="Calibri"/>
        </w:rPr>
      </w:pPr>
      <w:r w:rsidRPr="38AAFA43" w:rsidR="7FC04712">
        <w:rPr>
          <w:rFonts w:ascii="Arial" w:hAnsi="Arial" w:cs="Arial"/>
          <w:color w:val="000000" w:themeColor="text1" w:themeTint="FF" w:themeShade="FF"/>
          <w:sz w:val="20"/>
          <w:szCs w:val="20"/>
        </w:rPr>
        <w:t>También</w:t>
      </w:r>
      <w:r w:rsidRPr="38AAFA43" w:rsidR="7FC04712">
        <w:rPr>
          <w:rFonts w:ascii="Arial" w:hAnsi="Arial" w:cs="Arial"/>
          <w:color w:val="000000" w:themeColor="text1" w:themeTint="FF" w:themeShade="FF"/>
          <w:sz w:val="20"/>
          <w:szCs w:val="20"/>
        </w:rPr>
        <w:t xml:space="preserve"> </w:t>
      </w:r>
      <w:r w:rsidRPr="38AAFA43" w:rsidR="1234BB40">
        <w:rPr>
          <w:rFonts w:ascii="Arial" w:hAnsi="Arial" w:cs="Arial"/>
          <w:color w:val="000000" w:themeColor="text1" w:themeTint="FF" w:themeShade="FF"/>
          <w:sz w:val="20"/>
          <w:szCs w:val="20"/>
        </w:rPr>
        <w:t xml:space="preserve">el código empleado en la construcción de las funciones, procedimientos y </w:t>
      </w:r>
      <w:r w:rsidRPr="38AAFA43" w:rsidR="1234BB40">
        <w:rPr>
          <w:rFonts w:ascii="Arial" w:hAnsi="Arial" w:cs="Arial"/>
          <w:color w:val="000000" w:themeColor="text1" w:themeTint="FF" w:themeShade="FF"/>
          <w:sz w:val="20"/>
          <w:szCs w:val="20"/>
        </w:rPr>
        <w:t>triggers</w:t>
      </w:r>
      <w:r w:rsidRPr="38AAFA43" w:rsidR="1234BB40">
        <w:rPr>
          <w:rFonts w:ascii="Arial" w:hAnsi="Arial" w:cs="Arial"/>
          <w:color w:val="000000" w:themeColor="text1" w:themeTint="FF" w:themeShade="FF"/>
          <w:sz w:val="20"/>
          <w:szCs w:val="20"/>
        </w:rPr>
        <w:t xml:space="preserve">. </w:t>
      </w:r>
      <w:commentRangeEnd w:id="8"/>
      <w:r>
        <w:rPr>
          <w:rStyle w:val="CommentReference"/>
        </w:rPr>
        <w:commentReference w:id="8"/>
      </w:r>
    </w:p>
    <w:p w:rsidRPr="00F51763" w:rsidR="000246C2" w:rsidP="000246C2" w:rsidRDefault="000246C2" w14:paraId="52248831" w14:textId="77777777">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Pr>
          <w:rFonts w:eastAsia="Arial" w:cs="Calibri"/>
          <w:bCs/>
        </w:rPr>
        <w:t xml:space="preserve">  Lista de chequeo </w:t>
      </w:r>
    </w:p>
    <w:p w:rsidR="000246C2" w:rsidP="000246C2" w:rsidRDefault="000246C2" w14:paraId="5E89AEC5" w14:textId="7538E7CE">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proofErr w:type="gramStart"/>
      <w:r>
        <w:rPr>
          <w:rFonts w:eastAsia="Arial" w:cs="Calibri"/>
          <w:bCs/>
        </w:rPr>
        <w:t xml:space="preserve">8  </w:t>
      </w:r>
      <w:r w:rsidRPr="00F51763">
        <w:rPr>
          <w:rFonts w:eastAsia="Arial" w:cs="Calibri"/>
          <w:bCs/>
        </w:rPr>
        <w:t>horas</w:t>
      </w:r>
      <w:proofErr w:type="gramEnd"/>
      <w:r w:rsidRPr="00F51763">
        <w:rPr>
          <w:rFonts w:eastAsia="Arial" w:cs="Calibri"/>
          <w:bCs/>
        </w:rPr>
        <w:t>.</w:t>
      </w:r>
    </w:p>
    <w:p w:rsidR="00F51763" w:rsidRDefault="00F51763" w14:paraId="41CAF45F" w14:textId="168F9CC8">
      <w:pPr>
        <w:spacing w:after="0" w:line="240" w:lineRule="auto"/>
        <w:rPr>
          <w:rFonts w:cs="Calibri"/>
          <w:color w:val="000000"/>
          <w:sz w:val="24"/>
          <w:szCs w:val="24"/>
          <w:lang w:eastAsia="es-ES"/>
        </w:rPr>
      </w:pPr>
    </w:p>
    <w:p w:rsidRPr="000246C2" w:rsidR="00B53D0D" w:rsidP="000246C2" w:rsidRDefault="00743A27" w14:paraId="09BB763B" w14:textId="1AC00E45">
      <w:pPr>
        <w:pStyle w:val="Prrafodelista"/>
        <w:numPr>
          <w:ilvl w:val="0"/>
          <w:numId w:val="33"/>
        </w:numPr>
        <w:spacing w:after="0" w:line="360" w:lineRule="auto"/>
        <w:jc w:val="both"/>
        <w:rPr>
          <w:rFonts w:cs="Calibri" w:eastAsiaTheme="majorEastAsia"/>
          <w:b/>
          <w:sz w:val="24"/>
          <w:szCs w:val="24"/>
        </w:rPr>
      </w:pPr>
      <w:r w:rsidRPr="000246C2">
        <w:rPr>
          <w:rFonts w:cs="Calibri" w:eastAsiaTheme="majorEastAsia"/>
          <w:b/>
          <w:sz w:val="24"/>
          <w:szCs w:val="24"/>
        </w:rPr>
        <w:t xml:space="preserve">PLANTEAMIENTO DE EVIDENCIAS DE APRENDIZAJE PARA LA EVALUACIÓN EN EL PROCESO FORMATIVO.  </w:t>
      </w:r>
    </w:p>
    <w:p w:rsidRPr="000246C2" w:rsidR="000246C2" w:rsidP="000246C2" w:rsidRDefault="000246C2" w14:paraId="09260091" w14:textId="11C73583">
      <w:pPr>
        <w:pStyle w:val="Prrafodelista"/>
        <w:jc w:val="both"/>
        <w:rPr>
          <w:rFonts w:ascii="Arial" w:hAnsi="Arial" w:cs="Arial"/>
          <w:sz w:val="20"/>
          <w:szCs w:val="20"/>
        </w:rPr>
      </w:pPr>
    </w:p>
    <w:tbl>
      <w:tblPr>
        <w:tblStyle w:val="Tablaconcuadrcula"/>
        <w:tblW w:w="9629" w:type="dxa"/>
        <w:tblLook w:val="04A0" w:firstRow="1" w:lastRow="0" w:firstColumn="1" w:lastColumn="0" w:noHBand="0" w:noVBand="1"/>
      </w:tblPr>
      <w:tblGrid>
        <w:gridCol w:w="1166"/>
        <w:gridCol w:w="2351"/>
        <w:gridCol w:w="1478"/>
        <w:gridCol w:w="1603"/>
        <w:gridCol w:w="1714"/>
        <w:gridCol w:w="1317"/>
      </w:tblGrid>
      <w:tr w:rsidRPr="00F51763" w:rsidR="007659AA" w:rsidTr="00982D66" w14:paraId="7EF4B68F" w14:textId="77777777">
        <w:trPr>
          <w:trHeight w:val="464"/>
        </w:trPr>
        <w:tc>
          <w:tcPr>
            <w:tcW w:w="1189" w:type="dxa"/>
            <w:shd w:val="clear" w:color="auto" w:fill="262626" w:themeFill="text1" w:themeFillTint="D9"/>
            <w:vAlign w:val="center"/>
          </w:tcPr>
          <w:p w:rsidRPr="00F51763" w:rsidR="007659AA" w:rsidP="00F51763" w:rsidRDefault="007659AA" w14:paraId="5DA1453A" w14:textId="6E6E18AE">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2208" w:type="dxa"/>
            <w:shd w:val="clear" w:color="auto" w:fill="262626" w:themeFill="text1" w:themeFillTint="D9"/>
            <w:vAlign w:val="center"/>
          </w:tcPr>
          <w:p w:rsidRPr="00F51763" w:rsidR="007659AA" w:rsidP="00F51763" w:rsidRDefault="007659AA" w14:paraId="7DEC9540" w14:textId="1003F5C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708" w:type="dxa"/>
            <w:shd w:val="clear" w:color="auto" w:fill="262626" w:themeFill="text1" w:themeFillTint="D9"/>
            <w:vAlign w:val="center"/>
          </w:tcPr>
          <w:p w:rsidRPr="00F51763" w:rsidR="007659AA" w:rsidP="00F51763" w:rsidRDefault="007659AA" w14:paraId="2436F871" w14:textId="11839121">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426" w:type="dxa"/>
            <w:shd w:val="clear" w:color="auto" w:fill="262626" w:themeFill="text1" w:themeFillTint="D9"/>
            <w:vAlign w:val="center"/>
          </w:tcPr>
          <w:p w:rsidRPr="00F51763" w:rsidR="007659AA" w:rsidP="00F51763" w:rsidRDefault="007659AA" w14:paraId="366AA20D" w14:textId="19C7E207">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753" w:type="dxa"/>
            <w:shd w:val="clear" w:color="auto" w:fill="262626" w:themeFill="text1" w:themeFillTint="D9"/>
            <w:vAlign w:val="center"/>
          </w:tcPr>
          <w:p w:rsidRPr="00F51763" w:rsidR="007659AA" w:rsidP="00F51763" w:rsidRDefault="007659AA" w14:paraId="33D7A4C4"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345" w:type="dxa"/>
            <w:shd w:val="clear" w:color="auto" w:fill="262626" w:themeFill="text1" w:themeFillTint="D9"/>
            <w:vAlign w:val="center"/>
          </w:tcPr>
          <w:p w:rsidRPr="00F51763" w:rsidR="007659AA" w:rsidP="00F51763" w:rsidRDefault="007659AA" w14:paraId="72D8B716"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Pr="00F51763" w:rsidR="007659AA" w:rsidTr="00982D66" w14:paraId="5B95941D" w14:textId="77777777">
        <w:trPr>
          <w:trHeight w:val="795"/>
        </w:trPr>
        <w:tc>
          <w:tcPr>
            <w:tcW w:w="1189" w:type="dxa"/>
          </w:tcPr>
          <w:p w:rsidR="000246C2" w:rsidP="00BB464D" w:rsidRDefault="000246C2" w14:paraId="14024C3B" w14:textId="77777777">
            <w:pPr>
              <w:spacing w:line="240" w:lineRule="auto"/>
              <w:rPr>
                <w:rFonts w:ascii="Arial" w:hAnsi="Arial" w:cs="Arial"/>
                <w:sz w:val="20"/>
                <w:szCs w:val="20"/>
              </w:rPr>
            </w:pPr>
          </w:p>
          <w:p w:rsidRPr="00F51763" w:rsidR="007659AA" w:rsidP="00BB464D" w:rsidRDefault="000246C2" w14:paraId="645FCB30" w14:textId="73F4DE55">
            <w:pPr>
              <w:spacing w:line="240" w:lineRule="auto"/>
              <w:rPr>
                <w:rFonts w:cs="Calibri"/>
                <w:b/>
                <w:sz w:val="24"/>
                <w:szCs w:val="24"/>
              </w:rPr>
            </w:pPr>
            <w:r w:rsidRPr="07EBA10E">
              <w:rPr>
                <w:rFonts w:ascii="Arial" w:hAnsi="Arial" w:cs="Arial"/>
                <w:sz w:val="20"/>
                <w:szCs w:val="20"/>
              </w:rPr>
              <w:t>EJECUCION</w:t>
            </w:r>
          </w:p>
        </w:tc>
        <w:tc>
          <w:tcPr>
            <w:tcW w:w="2208" w:type="dxa"/>
          </w:tcPr>
          <w:p w:rsidRPr="000246C2" w:rsidR="007659AA" w:rsidP="000246C2" w:rsidRDefault="000246C2" w14:paraId="1574F07D" w14:textId="1654CD00">
            <w:pPr>
              <w:pStyle w:val="Prrafodelista"/>
              <w:numPr>
                <w:ilvl w:val="0"/>
                <w:numId w:val="23"/>
              </w:numPr>
              <w:jc w:val="both"/>
              <w:rPr>
                <w:rFonts w:ascii="Arial" w:hAnsi="Arial" w:cs="Arial"/>
                <w:b/>
                <w:sz w:val="20"/>
                <w:szCs w:val="20"/>
              </w:rPr>
            </w:pPr>
            <w:r w:rsidRPr="004A0497">
              <w:rPr>
                <w:rFonts w:ascii="Arial" w:hAnsi="Arial" w:cs="Arial"/>
                <w:sz w:val="20"/>
                <w:szCs w:val="20"/>
              </w:rPr>
              <w:t>CODIFICAR EL SOFTWARE EMPLEANDO EL LENGUAJE DE PROGRAMACIÓN SELECCIONADO DE MANERA CORRECTA Y EFICIENTE DE ACUERDO CON LOS REQUERIMIENTOS.</w:t>
            </w:r>
          </w:p>
        </w:tc>
        <w:tc>
          <w:tcPr>
            <w:tcW w:w="1708" w:type="dxa"/>
          </w:tcPr>
          <w:p w:rsidR="00982D66" w:rsidP="00982D66" w:rsidRDefault="00982D66" w14:paraId="6A0AE43D" w14:textId="09620E31">
            <w:pPr>
              <w:jc w:val="both"/>
              <w:rPr>
                <w:rFonts w:ascii="Arial" w:hAnsi="Arial" w:cs="Arial"/>
                <w:sz w:val="20"/>
                <w:szCs w:val="20"/>
              </w:rPr>
            </w:pPr>
            <w:commentRangeStart w:id="9"/>
            <w:r>
              <w:rPr>
                <w:rFonts w:ascii="Arial" w:hAnsi="Arial" w:cs="Arial"/>
                <w:sz w:val="20"/>
                <w:szCs w:val="20"/>
              </w:rPr>
              <w:t>S</w:t>
            </w:r>
            <w:r w:rsidRPr="0011169B">
              <w:rPr>
                <w:rFonts w:ascii="Arial" w:hAnsi="Arial" w:cs="Arial"/>
                <w:sz w:val="20"/>
                <w:szCs w:val="20"/>
              </w:rPr>
              <w:t>ocialización en el ambiente de aprendizaje</w:t>
            </w:r>
            <w:r>
              <w:rPr>
                <w:rFonts w:ascii="Arial" w:hAnsi="Arial" w:cs="Arial"/>
                <w:sz w:val="20"/>
                <w:szCs w:val="20"/>
              </w:rPr>
              <w:t xml:space="preserve"> o mediante una sesión en línea</w:t>
            </w:r>
            <w:r w:rsidRPr="0011169B">
              <w:rPr>
                <w:rFonts w:ascii="Arial" w:hAnsi="Arial" w:cs="Arial"/>
                <w:sz w:val="20"/>
                <w:szCs w:val="20"/>
              </w:rPr>
              <w:t xml:space="preserve">, donde usted dará </w:t>
            </w:r>
            <w:proofErr w:type="gramStart"/>
            <w:r w:rsidRPr="0011169B">
              <w:rPr>
                <w:rFonts w:ascii="Arial" w:hAnsi="Arial" w:cs="Arial"/>
                <w:sz w:val="20"/>
                <w:szCs w:val="20"/>
              </w:rPr>
              <w:t>cuenta  de</w:t>
            </w:r>
            <w:proofErr w:type="gramEnd"/>
            <w:r w:rsidRPr="0011169B">
              <w:rPr>
                <w:rFonts w:ascii="Arial" w:hAnsi="Arial" w:cs="Arial"/>
                <w:sz w:val="20"/>
                <w:szCs w:val="20"/>
              </w:rPr>
              <w:t xml:space="preserve"> su autoevaluación en el proceso del desarrollo de actividades y además dará su concepto respecto al acompañamiento del instructor en el proceso de formación</w:t>
            </w:r>
            <w:commentRangeEnd w:id="9"/>
            <w:r w:rsidR="00555B36">
              <w:rPr>
                <w:rStyle w:val="Refdecomentario"/>
              </w:rPr>
              <w:commentReference w:id="9"/>
            </w:r>
            <w:r w:rsidRPr="0011169B">
              <w:rPr>
                <w:rFonts w:ascii="Arial" w:hAnsi="Arial" w:cs="Arial"/>
                <w:sz w:val="20"/>
                <w:szCs w:val="20"/>
              </w:rPr>
              <w:t xml:space="preserve">. </w:t>
            </w:r>
          </w:p>
          <w:p w:rsidR="009B4255" w:rsidP="00982D66" w:rsidRDefault="009B4255" w14:paraId="33F65B26" w14:textId="77777777">
            <w:pPr>
              <w:jc w:val="both"/>
              <w:rPr>
                <w:rFonts w:ascii="Arial" w:hAnsi="Arial" w:cs="Arial"/>
                <w:sz w:val="20"/>
                <w:szCs w:val="20"/>
              </w:rPr>
            </w:pPr>
          </w:p>
          <w:p w:rsidRPr="009B4255" w:rsidR="009B4255" w:rsidP="009B4255" w:rsidRDefault="009B4255" w14:paraId="6ED5CEB9" w14:textId="77777777">
            <w:pPr>
              <w:spacing w:line="273" w:lineRule="auto"/>
              <w:jc w:val="both"/>
              <w:rPr>
                <w:rFonts w:ascii="Arial" w:hAnsi="Arial" w:cs="Arial"/>
                <w:b/>
                <w:bCs/>
                <w:color w:val="FF0000"/>
                <w:sz w:val="20"/>
                <w:szCs w:val="20"/>
              </w:rPr>
            </w:pPr>
            <w:r w:rsidRPr="009B4255">
              <w:rPr>
                <w:rFonts w:ascii="Arial" w:hAnsi="Arial" w:cs="Arial"/>
                <w:b/>
                <w:bCs/>
                <w:color w:val="FF0000"/>
                <w:sz w:val="20"/>
                <w:szCs w:val="20"/>
              </w:rPr>
              <w:t xml:space="preserve">Implementar el modelo entidad relación y el modelo relacional de la base de datos del proyecto formativo, en el gestor de </w:t>
            </w:r>
            <w:r w:rsidRPr="009B4255">
              <w:rPr>
                <w:rFonts w:ascii="Arial" w:hAnsi="Arial" w:cs="Arial"/>
                <w:b/>
                <w:bCs/>
                <w:color w:val="FF0000"/>
                <w:sz w:val="20"/>
                <w:szCs w:val="20"/>
              </w:rPr>
              <w:lastRenderedPageBreak/>
              <w:t>bases de datos en el que se vaya a realizar el proyecto (MYSQL, POSGRESQL o SQLSERVER)</w:t>
            </w:r>
          </w:p>
          <w:p w:rsidR="009B4255" w:rsidP="00982D66" w:rsidRDefault="009B4255" w14:paraId="43E42054" w14:textId="77777777">
            <w:pPr>
              <w:jc w:val="both"/>
              <w:rPr>
                <w:rFonts w:ascii="Arial" w:hAnsi="Arial" w:cs="Arial"/>
                <w:sz w:val="20"/>
                <w:szCs w:val="20"/>
              </w:rPr>
            </w:pPr>
          </w:p>
          <w:p w:rsidRPr="0011169B" w:rsidR="009B4255" w:rsidP="00982D66" w:rsidRDefault="009B4255" w14:paraId="551C9490" w14:textId="77777777">
            <w:pPr>
              <w:jc w:val="both"/>
              <w:rPr>
                <w:rFonts w:ascii="Arial" w:hAnsi="Arial" w:cs="Arial"/>
                <w:sz w:val="20"/>
                <w:szCs w:val="20"/>
              </w:rPr>
            </w:pPr>
          </w:p>
          <w:p w:rsidRPr="00F51763" w:rsidR="007659AA" w:rsidP="00BB464D" w:rsidRDefault="007659AA" w14:paraId="2B92BADE" w14:textId="77777777">
            <w:pPr>
              <w:spacing w:line="240" w:lineRule="auto"/>
              <w:rPr>
                <w:rFonts w:cs="Calibri"/>
                <w:b/>
                <w:sz w:val="24"/>
                <w:szCs w:val="24"/>
              </w:rPr>
            </w:pPr>
          </w:p>
        </w:tc>
        <w:tc>
          <w:tcPr>
            <w:tcW w:w="1426" w:type="dxa"/>
          </w:tcPr>
          <w:p w:rsidRPr="0011169B" w:rsidR="00982D66" w:rsidP="00982D66" w:rsidRDefault="00982D66" w14:paraId="736121E6" w14:textId="77777777">
            <w:pPr>
              <w:rPr>
                <w:rFonts w:ascii="Arial" w:hAnsi="Arial" w:cs="Arial"/>
                <w:b/>
                <w:sz w:val="20"/>
                <w:szCs w:val="20"/>
              </w:rPr>
            </w:pPr>
            <w:r w:rsidRPr="0011169B">
              <w:rPr>
                <w:rFonts w:ascii="Arial" w:hAnsi="Arial" w:cs="Arial"/>
                <w:b/>
                <w:sz w:val="20"/>
                <w:szCs w:val="20"/>
              </w:rPr>
              <w:lastRenderedPageBreak/>
              <w:t xml:space="preserve">Evidencias de </w:t>
            </w:r>
            <w:proofErr w:type="gramStart"/>
            <w:r w:rsidRPr="0011169B">
              <w:rPr>
                <w:rFonts w:ascii="Arial" w:hAnsi="Arial" w:cs="Arial"/>
                <w:b/>
                <w:sz w:val="20"/>
                <w:szCs w:val="20"/>
              </w:rPr>
              <w:t>Conocimiento :</w:t>
            </w:r>
            <w:proofErr w:type="gramEnd"/>
          </w:p>
          <w:p w:rsidR="00982D66" w:rsidP="00982D66" w:rsidRDefault="00982D66" w14:paraId="705E63D2" w14:textId="77777777">
            <w:pPr>
              <w:rPr>
                <w:rFonts w:ascii="Arial" w:hAnsi="Arial" w:cs="Arial"/>
                <w:sz w:val="20"/>
                <w:szCs w:val="20"/>
              </w:rPr>
            </w:pPr>
            <w:r w:rsidRPr="0011169B">
              <w:rPr>
                <w:rFonts w:ascii="Arial" w:hAnsi="Arial" w:cs="Arial"/>
                <w:sz w:val="20"/>
                <w:szCs w:val="20"/>
              </w:rPr>
              <w:t>Prueba de conocimiento sobre los temas tratados en el trimestre.</w:t>
            </w:r>
          </w:p>
          <w:p w:rsidRPr="0011169B" w:rsidR="00982D66" w:rsidP="00982D66" w:rsidRDefault="00982D66" w14:paraId="70286573" w14:textId="77777777">
            <w:pPr>
              <w:rPr>
                <w:rFonts w:ascii="Arial" w:hAnsi="Arial" w:cs="Arial"/>
                <w:sz w:val="20"/>
                <w:szCs w:val="20"/>
              </w:rPr>
            </w:pPr>
            <w:r w:rsidRPr="0011169B">
              <w:rPr>
                <w:rFonts w:ascii="Arial" w:hAnsi="Arial" w:cs="Arial"/>
                <w:sz w:val="20"/>
                <w:szCs w:val="20"/>
              </w:rPr>
              <w:t>T: Preguntas y respuesta I. Evaluaciones escritas</w:t>
            </w:r>
            <w:r>
              <w:rPr>
                <w:rFonts w:ascii="Arial" w:hAnsi="Arial" w:cs="Arial"/>
                <w:sz w:val="20"/>
                <w:szCs w:val="20"/>
              </w:rPr>
              <w:t xml:space="preserve">, evaluaciones Online por la plataforma </w:t>
            </w:r>
            <w:proofErr w:type="spellStart"/>
            <w:r>
              <w:rPr>
                <w:rFonts w:ascii="Arial" w:hAnsi="Arial" w:cs="Arial"/>
                <w:sz w:val="20"/>
                <w:szCs w:val="20"/>
              </w:rPr>
              <w:t>Territorium</w:t>
            </w:r>
            <w:proofErr w:type="spellEnd"/>
            <w:r>
              <w:rPr>
                <w:rFonts w:ascii="Arial" w:hAnsi="Arial" w:cs="Arial"/>
                <w:sz w:val="20"/>
                <w:szCs w:val="20"/>
              </w:rPr>
              <w:t>.</w:t>
            </w:r>
          </w:p>
          <w:p w:rsidRPr="0011169B" w:rsidR="00982D66" w:rsidP="00982D66" w:rsidRDefault="00982D66" w14:paraId="58C8D7D9" w14:textId="77777777">
            <w:pPr>
              <w:rPr>
                <w:rFonts w:ascii="Arial" w:hAnsi="Arial" w:cs="Arial"/>
                <w:b/>
                <w:sz w:val="20"/>
                <w:szCs w:val="20"/>
              </w:rPr>
            </w:pPr>
          </w:p>
          <w:p w:rsidRPr="0011169B" w:rsidR="00982D66" w:rsidP="00982D66" w:rsidRDefault="00982D66" w14:paraId="2C0D8F67" w14:textId="77777777">
            <w:pPr>
              <w:rPr>
                <w:rFonts w:ascii="Arial" w:hAnsi="Arial" w:cs="Arial"/>
                <w:b/>
                <w:sz w:val="20"/>
                <w:szCs w:val="20"/>
              </w:rPr>
            </w:pPr>
            <w:r w:rsidRPr="0011169B">
              <w:rPr>
                <w:rFonts w:ascii="Arial" w:hAnsi="Arial" w:cs="Arial"/>
                <w:b/>
                <w:sz w:val="20"/>
                <w:szCs w:val="20"/>
              </w:rPr>
              <w:t>Evidencias de Desempeño:</w:t>
            </w:r>
          </w:p>
          <w:p w:rsidR="00982D66" w:rsidP="00982D66" w:rsidRDefault="00982D66" w14:paraId="1F4327A7" w14:textId="77777777">
            <w:pPr>
              <w:rPr>
                <w:rFonts w:ascii="Arial" w:hAnsi="Arial" w:cs="Arial"/>
                <w:sz w:val="20"/>
                <w:szCs w:val="20"/>
              </w:rPr>
            </w:pPr>
            <w:r w:rsidRPr="0011169B">
              <w:rPr>
                <w:rFonts w:ascii="Arial" w:hAnsi="Arial" w:cs="Arial"/>
                <w:sz w:val="20"/>
                <w:szCs w:val="20"/>
              </w:rPr>
              <w:t>Socializaciones.</w:t>
            </w:r>
          </w:p>
          <w:p w:rsidR="00982D66" w:rsidP="00982D66" w:rsidRDefault="00982D66" w14:paraId="6E550536" w14:textId="77777777">
            <w:pPr>
              <w:rPr>
                <w:rFonts w:ascii="Arial" w:hAnsi="Arial" w:cs="Arial"/>
                <w:sz w:val="20"/>
                <w:szCs w:val="20"/>
              </w:rPr>
            </w:pPr>
            <w:commentRangeStart w:id="10"/>
            <w:r w:rsidRPr="00555B36">
              <w:rPr>
                <w:rFonts w:ascii="Arial" w:hAnsi="Arial" w:cs="Arial"/>
                <w:sz w:val="20"/>
                <w:szCs w:val="20"/>
                <w:highlight w:val="yellow"/>
              </w:rPr>
              <w:t>Exposiciones</w:t>
            </w:r>
            <w:commentRangeEnd w:id="10"/>
            <w:r w:rsidR="00555B36">
              <w:rPr>
                <w:rStyle w:val="Refdecomentario"/>
              </w:rPr>
              <w:commentReference w:id="10"/>
            </w:r>
            <w:r>
              <w:rPr>
                <w:rFonts w:ascii="Arial" w:hAnsi="Arial" w:cs="Arial"/>
                <w:sz w:val="20"/>
                <w:szCs w:val="20"/>
              </w:rPr>
              <w:t>.</w:t>
            </w:r>
          </w:p>
          <w:p w:rsidRPr="0011169B" w:rsidR="00982D66" w:rsidP="00982D66" w:rsidRDefault="00982D66" w14:paraId="4EB5D6C3" w14:textId="77777777">
            <w:pPr>
              <w:rPr>
                <w:rFonts w:ascii="Arial" w:hAnsi="Arial" w:cs="Arial"/>
                <w:sz w:val="20"/>
                <w:szCs w:val="20"/>
              </w:rPr>
            </w:pPr>
            <w:proofErr w:type="gramStart"/>
            <w:r>
              <w:rPr>
                <w:rFonts w:ascii="Arial" w:hAnsi="Arial" w:cs="Arial"/>
                <w:sz w:val="20"/>
                <w:szCs w:val="20"/>
              </w:rPr>
              <w:t>Participación activa</w:t>
            </w:r>
            <w:proofErr w:type="gramEnd"/>
            <w:r>
              <w:rPr>
                <w:rFonts w:ascii="Arial" w:hAnsi="Arial" w:cs="Arial"/>
                <w:sz w:val="20"/>
                <w:szCs w:val="20"/>
              </w:rPr>
              <w:t xml:space="preserve"> en las acciones de formación.</w:t>
            </w:r>
          </w:p>
          <w:p w:rsidRPr="0011169B" w:rsidR="00982D66" w:rsidP="00982D66" w:rsidRDefault="00982D66" w14:paraId="30FCD148" w14:textId="77777777">
            <w:pPr>
              <w:rPr>
                <w:rFonts w:ascii="Arial" w:hAnsi="Arial" w:cs="Arial"/>
                <w:b/>
                <w:sz w:val="20"/>
                <w:szCs w:val="20"/>
              </w:rPr>
            </w:pPr>
            <w:r>
              <w:rPr>
                <w:rFonts w:ascii="Arial" w:hAnsi="Arial" w:cs="Arial"/>
                <w:sz w:val="20"/>
                <w:szCs w:val="20"/>
              </w:rPr>
              <w:t>T</w:t>
            </w:r>
            <w:r w:rsidRPr="0011169B">
              <w:rPr>
                <w:rFonts w:ascii="Arial" w:hAnsi="Arial" w:cs="Arial"/>
                <w:sz w:val="20"/>
                <w:szCs w:val="20"/>
              </w:rPr>
              <w:t xml:space="preserve">alleres </w:t>
            </w:r>
            <w:proofErr w:type="gramStart"/>
            <w:r w:rsidRPr="0011169B">
              <w:rPr>
                <w:rFonts w:ascii="Arial" w:hAnsi="Arial" w:cs="Arial"/>
                <w:sz w:val="20"/>
                <w:szCs w:val="20"/>
              </w:rPr>
              <w:t>en  clase</w:t>
            </w:r>
            <w:proofErr w:type="gramEnd"/>
            <w:r w:rsidRPr="0011169B">
              <w:rPr>
                <w:rFonts w:ascii="Arial" w:hAnsi="Arial" w:cs="Arial"/>
                <w:b/>
                <w:sz w:val="20"/>
                <w:szCs w:val="20"/>
              </w:rPr>
              <w:t>.</w:t>
            </w:r>
          </w:p>
          <w:p w:rsidRPr="0011169B" w:rsidR="00982D66" w:rsidP="00982D66" w:rsidRDefault="00982D66" w14:paraId="6DF573D8" w14:textId="77777777">
            <w:pPr>
              <w:rPr>
                <w:rFonts w:ascii="Arial" w:hAnsi="Arial" w:cs="Arial"/>
                <w:b/>
                <w:sz w:val="20"/>
                <w:szCs w:val="20"/>
              </w:rPr>
            </w:pPr>
          </w:p>
          <w:p w:rsidR="00982D66" w:rsidP="00982D66" w:rsidRDefault="00982D66" w14:paraId="7C6A2A9D" w14:textId="77777777">
            <w:pPr>
              <w:rPr>
                <w:rFonts w:ascii="Arial" w:hAnsi="Arial" w:cs="Arial"/>
                <w:b/>
                <w:sz w:val="20"/>
                <w:szCs w:val="20"/>
              </w:rPr>
            </w:pPr>
            <w:proofErr w:type="gramStart"/>
            <w:r w:rsidRPr="0011169B">
              <w:rPr>
                <w:rFonts w:ascii="Arial" w:hAnsi="Arial" w:cs="Arial"/>
                <w:b/>
                <w:sz w:val="20"/>
                <w:szCs w:val="20"/>
              </w:rPr>
              <w:t>Evidencias  de</w:t>
            </w:r>
            <w:proofErr w:type="gramEnd"/>
            <w:r w:rsidRPr="0011169B">
              <w:rPr>
                <w:rFonts w:ascii="Arial" w:hAnsi="Arial" w:cs="Arial"/>
                <w:b/>
                <w:sz w:val="20"/>
                <w:szCs w:val="20"/>
              </w:rPr>
              <w:t xml:space="preserve"> Producto:</w:t>
            </w:r>
          </w:p>
          <w:p w:rsidR="00982D66" w:rsidP="00982D66" w:rsidRDefault="00982D66" w14:paraId="0FF1C0B3" w14:textId="77777777">
            <w:r w:rsidRPr="00555B36">
              <w:rPr>
                <w:rFonts w:ascii="Arial" w:hAnsi="Arial" w:cs="Arial"/>
                <w:strike/>
                <w:sz w:val="20"/>
                <w:szCs w:val="20"/>
                <w:highlight w:val="yellow"/>
              </w:rPr>
              <w:t xml:space="preserve">Solución </w:t>
            </w:r>
            <w:r w:rsidRPr="00555B36">
              <w:rPr>
                <w:rFonts w:ascii="Arial" w:hAnsi="Arial" w:cs="Arial"/>
                <w:sz w:val="20"/>
                <w:szCs w:val="20"/>
                <w:highlight w:val="yellow"/>
              </w:rPr>
              <w:t>de</w:t>
            </w:r>
            <w:r w:rsidRPr="00C172A8">
              <w:rPr>
                <w:rFonts w:ascii="Arial" w:hAnsi="Arial" w:cs="Arial"/>
                <w:sz w:val="20"/>
                <w:szCs w:val="20"/>
              </w:rPr>
              <w:t xml:space="preserve"> talleres pr</w:t>
            </w:r>
            <w:r>
              <w:rPr>
                <w:rFonts w:ascii="Arial" w:hAnsi="Arial" w:cs="Arial"/>
                <w:sz w:val="20"/>
                <w:szCs w:val="20"/>
              </w:rPr>
              <w:t>á</w:t>
            </w:r>
            <w:r w:rsidRPr="00C172A8">
              <w:rPr>
                <w:rFonts w:ascii="Arial" w:hAnsi="Arial" w:cs="Arial"/>
                <w:sz w:val="20"/>
                <w:szCs w:val="20"/>
              </w:rPr>
              <w:t>cticos</w:t>
            </w:r>
            <w:r>
              <w:t xml:space="preserve"> </w:t>
            </w:r>
            <w:r w:rsidRPr="00C172A8">
              <w:t xml:space="preserve"> </w:t>
            </w:r>
          </w:p>
          <w:p w:rsidRPr="00555B36" w:rsidR="00555B36" w:rsidP="00982D66" w:rsidRDefault="00555B36" w14:paraId="59EC2AE7" w14:textId="2BF13182">
            <w:pPr>
              <w:rPr>
                <w:color w:val="FF0000"/>
              </w:rPr>
            </w:pPr>
            <w:r w:rsidRPr="00555B36">
              <w:rPr>
                <w:color w:val="FF0000"/>
              </w:rPr>
              <w:t>Taller practico sobre</w:t>
            </w:r>
          </w:p>
          <w:p w:rsidR="00982D66" w:rsidP="00982D66" w:rsidRDefault="00982D66" w14:paraId="487A49A6" w14:textId="77777777">
            <w:r>
              <w:t xml:space="preserve">Archivo de </w:t>
            </w:r>
            <w:proofErr w:type="gramStart"/>
            <w:r>
              <w:t>Word  de</w:t>
            </w:r>
            <w:proofErr w:type="gramEnd"/>
            <w:r>
              <w:t xml:space="preserve"> los modelos</w:t>
            </w:r>
          </w:p>
          <w:p w:rsidRPr="008D5CD6" w:rsidR="00982D66" w:rsidP="00982D66" w:rsidRDefault="00982D66" w14:paraId="16684F1B" w14:textId="77777777">
            <w:pPr>
              <w:pStyle w:val="NormalWeb"/>
              <w:spacing w:before="0" w:beforeAutospacing="0" w:after="200" w:afterAutospacing="0" w:line="273" w:lineRule="auto"/>
              <w:rPr>
                <w:rFonts w:ascii="Arial" w:hAnsi="Arial" w:cs="Arial"/>
                <w:sz w:val="20"/>
                <w:szCs w:val="20"/>
              </w:rPr>
            </w:pPr>
            <w:r>
              <w:rPr>
                <w:rFonts w:ascii="Arial" w:hAnsi="Arial" w:cs="Arial"/>
                <w:color w:val="000000"/>
                <w:sz w:val="20"/>
                <w:szCs w:val="20"/>
              </w:rPr>
              <w:t xml:space="preserve">Código empleado en la construcción de las funciones, procedimientos y </w:t>
            </w:r>
            <w:proofErr w:type="spellStart"/>
            <w:r>
              <w:rPr>
                <w:rFonts w:ascii="Arial" w:hAnsi="Arial" w:cs="Arial"/>
                <w:color w:val="000000"/>
                <w:sz w:val="20"/>
                <w:szCs w:val="20"/>
              </w:rPr>
              <w:t>triggers</w:t>
            </w:r>
            <w:proofErr w:type="spellEnd"/>
            <w:r>
              <w:rPr>
                <w:rFonts w:ascii="Arial" w:hAnsi="Arial" w:cs="Arial"/>
                <w:color w:val="000000"/>
                <w:sz w:val="20"/>
                <w:szCs w:val="20"/>
              </w:rPr>
              <w:t>.</w:t>
            </w:r>
          </w:p>
          <w:p w:rsidRPr="00F51763" w:rsidR="007659AA" w:rsidP="00982D66" w:rsidRDefault="007659AA" w14:paraId="24E5EC53" w14:textId="2AEEF0A5">
            <w:pPr>
              <w:rPr>
                <w:rFonts w:cs="Calibri"/>
                <w:b/>
                <w:sz w:val="24"/>
                <w:szCs w:val="24"/>
              </w:rPr>
            </w:pPr>
          </w:p>
        </w:tc>
        <w:tc>
          <w:tcPr>
            <w:tcW w:w="1753" w:type="dxa"/>
          </w:tcPr>
          <w:p w:rsidRPr="0011169B" w:rsidR="00982D66" w:rsidP="00982D66" w:rsidRDefault="00982D66" w14:paraId="53FBC719" w14:textId="77777777">
            <w:pPr>
              <w:rPr>
                <w:rFonts w:ascii="Arial" w:hAnsi="Arial" w:cs="Arial"/>
                <w:sz w:val="20"/>
                <w:szCs w:val="20"/>
              </w:rPr>
            </w:pPr>
            <w:r w:rsidRPr="00F860C6">
              <w:rPr>
                <w:rFonts w:ascii="Arial" w:hAnsi="Arial" w:cs="Arial"/>
                <w:sz w:val="20"/>
                <w:szCs w:val="20"/>
              </w:rPr>
              <w:lastRenderedPageBreak/>
              <w:t>CREA BASES DE DATOS TENIENDO EN CUENTA LENGUAJE DE DEFINICIÓN DE DATOS, REQUERIMIENTOS DEL</w:t>
            </w:r>
            <w:r>
              <w:rPr>
                <w:rFonts w:ascii="Arial" w:hAnsi="Arial" w:cs="Arial"/>
                <w:sz w:val="20"/>
                <w:szCs w:val="20"/>
              </w:rPr>
              <w:t xml:space="preserve"> </w:t>
            </w:r>
            <w:r w:rsidRPr="00F860C6">
              <w:rPr>
                <w:rFonts w:ascii="Arial" w:hAnsi="Arial" w:cs="Arial"/>
                <w:sz w:val="20"/>
                <w:szCs w:val="20"/>
              </w:rPr>
              <w:t>SISTEMA Y TECNOLOGÍA SELECCIONADA</w:t>
            </w:r>
          </w:p>
          <w:p w:rsidRPr="00F51763" w:rsidR="007659AA" w:rsidP="00BB464D" w:rsidRDefault="007659AA" w14:paraId="23A802B2" w14:textId="77777777">
            <w:pPr>
              <w:spacing w:line="240" w:lineRule="auto"/>
              <w:rPr>
                <w:rFonts w:cs="Calibri"/>
                <w:b/>
                <w:sz w:val="24"/>
                <w:szCs w:val="24"/>
              </w:rPr>
            </w:pPr>
          </w:p>
        </w:tc>
        <w:tc>
          <w:tcPr>
            <w:tcW w:w="1345" w:type="dxa"/>
          </w:tcPr>
          <w:p w:rsidR="007659AA" w:rsidP="00BB464D" w:rsidRDefault="00982D66" w14:paraId="128BA45A" w14:textId="77777777">
            <w:pPr>
              <w:spacing w:line="240" w:lineRule="auto"/>
              <w:jc w:val="center"/>
              <w:rPr>
                <w:rFonts w:cs="Calibri"/>
                <w:b/>
                <w:sz w:val="24"/>
                <w:szCs w:val="24"/>
              </w:rPr>
            </w:pPr>
            <w:commentRangeStart w:id="11"/>
            <w:r>
              <w:rPr>
                <w:rFonts w:cs="Calibri"/>
                <w:b/>
                <w:sz w:val="24"/>
                <w:szCs w:val="24"/>
              </w:rPr>
              <w:t>Taller</w:t>
            </w:r>
          </w:p>
          <w:p w:rsidR="00982D66" w:rsidP="00BB464D" w:rsidRDefault="00982D66" w14:paraId="74BCDEA8" w14:textId="5920C12A">
            <w:pPr>
              <w:spacing w:line="240" w:lineRule="auto"/>
              <w:jc w:val="center"/>
              <w:rPr>
                <w:rFonts w:cs="Calibri"/>
                <w:b/>
                <w:sz w:val="24"/>
                <w:szCs w:val="24"/>
              </w:rPr>
            </w:pPr>
            <w:r>
              <w:rPr>
                <w:rFonts w:cs="Calibri"/>
                <w:b/>
                <w:sz w:val="24"/>
                <w:szCs w:val="24"/>
              </w:rPr>
              <w:t>Foro</w:t>
            </w:r>
          </w:p>
          <w:p w:rsidR="00982D66" w:rsidP="00BB464D" w:rsidRDefault="00982D66" w14:paraId="419B8CF9" w14:textId="77777777">
            <w:pPr>
              <w:spacing w:line="240" w:lineRule="auto"/>
              <w:jc w:val="center"/>
              <w:rPr>
                <w:rFonts w:cs="Calibri"/>
                <w:b/>
                <w:sz w:val="24"/>
                <w:szCs w:val="24"/>
              </w:rPr>
            </w:pPr>
            <w:r>
              <w:rPr>
                <w:rFonts w:cs="Calibri"/>
                <w:b/>
                <w:sz w:val="24"/>
                <w:szCs w:val="24"/>
              </w:rPr>
              <w:t>Cuestionario</w:t>
            </w:r>
          </w:p>
          <w:p w:rsidR="00982D66" w:rsidP="00BB464D" w:rsidRDefault="00982D66" w14:paraId="74248E93" w14:textId="77777777">
            <w:pPr>
              <w:spacing w:line="240" w:lineRule="auto"/>
              <w:jc w:val="center"/>
              <w:rPr>
                <w:rFonts w:cs="Calibri"/>
                <w:b/>
                <w:sz w:val="24"/>
                <w:szCs w:val="24"/>
              </w:rPr>
            </w:pPr>
            <w:proofErr w:type="spellStart"/>
            <w:r>
              <w:rPr>
                <w:rFonts w:cs="Calibri"/>
                <w:b/>
                <w:sz w:val="24"/>
                <w:szCs w:val="24"/>
              </w:rPr>
              <w:t>Observacion</w:t>
            </w:r>
            <w:proofErr w:type="spellEnd"/>
          </w:p>
          <w:p w:rsidR="00F139C6" w:rsidP="00BB464D" w:rsidRDefault="00C30D8B" w14:paraId="668316D3" w14:textId="0288D5D1">
            <w:pPr>
              <w:spacing w:line="240" w:lineRule="auto"/>
              <w:jc w:val="center"/>
              <w:rPr>
                <w:rFonts w:cs="Calibri"/>
                <w:b/>
                <w:sz w:val="24"/>
                <w:szCs w:val="24"/>
              </w:rPr>
            </w:pPr>
            <w:r>
              <w:rPr>
                <w:rFonts w:cs="Calibri"/>
                <w:b/>
                <w:sz w:val="24"/>
                <w:szCs w:val="24"/>
              </w:rPr>
              <w:t>Rubrica</w:t>
            </w:r>
            <w:commentRangeEnd w:id="11"/>
            <w:r w:rsidR="00555B36">
              <w:rPr>
                <w:rStyle w:val="Refdecomentario"/>
              </w:rPr>
              <w:commentReference w:id="11"/>
            </w:r>
          </w:p>
          <w:p w:rsidR="00C30D8B" w:rsidP="00BB464D" w:rsidRDefault="00C30D8B" w14:paraId="71BBE140" w14:textId="77777777">
            <w:pPr>
              <w:spacing w:line="240" w:lineRule="auto"/>
              <w:jc w:val="center"/>
              <w:rPr>
                <w:rFonts w:cs="Calibri"/>
                <w:b/>
                <w:sz w:val="24"/>
                <w:szCs w:val="24"/>
              </w:rPr>
            </w:pPr>
          </w:p>
          <w:p w:rsidRPr="00F51763" w:rsidR="00982D66" w:rsidP="00BB464D" w:rsidRDefault="00982D66" w14:paraId="7F7C38A2" w14:textId="0AD4C23A">
            <w:pPr>
              <w:spacing w:line="240" w:lineRule="auto"/>
              <w:jc w:val="center"/>
              <w:rPr>
                <w:rFonts w:cs="Calibri"/>
                <w:b/>
                <w:sz w:val="24"/>
                <w:szCs w:val="24"/>
              </w:rPr>
            </w:pPr>
          </w:p>
        </w:tc>
      </w:tr>
    </w:tbl>
    <w:p w:rsidR="00C30D8B" w:rsidP="009448E8" w:rsidRDefault="00C30D8B" w14:paraId="1EE3E418" w14:textId="77777777">
      <w:pPr>
        <w:tabs>
          <w:tab w:val="left" w:pos="1470"/>
        </w:tabs>
        <w:spacing w:after="0" w:line="360" w:lineRule="auto"/>
        <w:jc w:val="both"/>
        <w:rPr>
          <w:rFonts w:cs="Calibri"/>
          <w:b/>
          <w:color w:val="000000" w:themeColor="text1"/>
        </w:rPr>
      </w:pPr>
    </w:p>
    <w:p w:rsidR="00C30D8B" w:rsidRDefault="00C30D8B" w14:paraId="79C3163A" w14:textId="77777777">
      <w:pPr>
        <w:spacing w:after="0" w:line="240" w:lineRule="auto"/>
        <w:rPr>
          <w:rFonts w:cs="Calibri"/>
          <w:b/>
          <w:color w:val="000000" w:themeColor="text1"/>
        </w:rPr>
      </w:pPr>
      <w:r>
        <w:rPr>
          <w:rFonts w:cs="Calibri"/>
          <w:b/>
          <w:color w:val="000000" w:themeColor="text1"/>
        </w:rPr>
        <w:br w:type="page"/>
      </w:r>
    </w:p>
    <w:p w:rsidR="009448E8" w:rsidP="009448E8" w:rsidRDefault="00F51763" w14:paraId="03C363E3" w14:textId="27B22F08">
      <w:pPr>
        <w:tabs>
          <w:tab w:val="left" w:pos="1470"/>
        </w:tabs>
        <w:spacing w:after="0" w:line="360" w:lineRule="auto"/>
        <w:jc w:val="both"/>
        <w:rPr>
          <w:rFonts w:cs="Calibri"/>
          <w:b/>
          <w:color w:val="000000" w:themeColor="text1"/>
        </w:rPr>
      </w:pPr>
      <w:r>
        <w:rPr>
          <w:rFonts w:cs="Calibri"/>
          <w:b/>
          <w:color w:val="000000" w:themeColor="text1"/>
        </w:rPr>
        <w:lastRenderedPageBreak/>
        <w:tab/>
      </w:r>
    </w:p>
    <w:p w:rsidRPr="00C30D8B" w:rsidR="00C30D8B" w:rsidP="00C30D8B" w:rsidRDefault="00B53D0D" w14:paraId="340AF4CD" w14:textId="4D2EFD94">
      <w:pPr>
        <w:pStyle w:val="Prrafodelista"/>
        <w:numPr>
          <w:ilvl w:val="0"/>
          <w:numId w:val="33"/>
        </w:numPr>
        <w:tabs>
          <w:tab w:val="left" w:pos="1470"/>
        </w:tabs>
        <w:spacing w:after="0" w:line="360" w:lineRule="auto"/>
        <w:jc w:val="both"/>
        <w:rPr>
          <w:rFonts w:cs="Calibri"/>
          <w:b/>
          <w:sz w:val="24"/>
          <w:szCs w:val="24"/>
        </w:rPr>
      </w:pPr>
      <w:r w:rsidRPr="00C30D8B">
        <w:rPr>
          <w:rFonts w:cs="Calibri"/>
          <w:b/>
          <w:sz w:val="24"/>
          <w:szCs w:val="24"/>
        </w:rPr>
        <w:t>GLOSARIO DE TÉRMINOS</w:t>
      </w:r>
    </w:p>
    <w:p w:rsidRPr="00393689" w:rsidR="00C30D8B" w:rsidP="00C30D8B" w:rsidRDefault="00C30D8B" w14:paraId="1EE27FEA"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Archivo: </w:t>
      </w:r>
      <w:r w:rsidRPr="00393689">
        <w:rPr>
          <w:rFonts w:ascii="Arial" w:hAnsi="Arial" w:cs="Arial"/>
          <w:sz w:val="20"/>
          <w:szCs w:val="20"/>
        </w:rPr>
        <w:t>Un archivo es un elemento que contiene información y que a su vez se identifica por un nombre y su extensión. Esta última comienza por un punto y determina el tipo de aplicación a la que está asociado el archivo.</w:t>
      </w:r>
    </w:p>
    <w:p w:rsidRPr="00393689" w:rsidR="00C30D8B" w:rsidP="00C30D8B" w:rsidRDefault="00C30D8B" w14:paraId="7251FD6F"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Base de datos: </w:t>
      </w:r>
      <w:r w:rsidRPr="00393689">
        <w:rPr>
          <w:rFonts w:ascii="Arial" w:hAnsi="Arial" w:cs="Arial"/>
          <w:sz w:val="20"/>
          <w:szCs w:val="20"/>
        </w:rPr>
        <w:t>Una colección de registros o archivos relacionados de manera lógica.</w:t>
      </w:r>
    </w:p>
    <w:p w:rsidRPr="00393689" w:rsidR="00C30D8B" w:rsidP="00C30D8B" w:rsidRDefault="00C30D8B" w14:paraId="4E748BD3"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Base de datos relacional: </w:t>
      </w:r>
      <w:r w:rsidRPr="00393689">
        <w:rPr>
          <w:rFonts w:ascii="Arial" w:hAnsi="Arial" w:cs="Arial"/>
          <w:sz w:val="20"/>
          <w:szCs w:val="20"/>
        </w:rPr>
        <w:t>Una colección de relaciones normalizadas en la que cada relación tiene un nombre distintivo.</w:t>
      </w:r>
    </w:p>
    <w:p w:rsidRPr="00393689" w:rsidR="00C30D8B" w:rsidP="00C30D8B" w:rsidRDefault="00C30D8B" w14:paraId="68250B45"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Bases de datos distribuidas: </w:t>
      </w:r>
      <w:r w:rsidRPr="00393689">
        <w:rPr>
          <w:rFonts w:ascii="Arial" w:hAnsi="Arial" w:cs="Arial"/>
          <w:sz w:val="20"/>
          <w:szCs w:val="20"/>
        </w:rPr>
        <w:t>Son Bases de Datos que no están almacenadas totalmente en un solo lugar físico, (están segmentadas) y se comunican por medio de enlaces de comunicaciones a través de una red de computadoras distribuidas geográficamente.</w:t>
      </w:r>
    </w:p>
    <w:p w:rsidRPr="00393689" w:rsidR="00C30D8B" w:rsidP="00C30D8B" w:rsidRDefault="00C30D8B" w14:paraId="702E4C4D"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Campo: </w:t>
      </w:r>
      <w:r w:rsidRPr="00393689">
        <w:rPr>
          <w:rFonts w:ascii="Arial" w:hAnsi="Arial" w:cs="Arial"/>
          <w:sz w:val="20"/>
          <w:szCs w:val="20"/>
        </w:rPr>
        <w:t>Un campo es la unidad básica de una base de datos. Un campo puede ser, por ejemplo, el nombre de una persona. Los nombres de los campos no pueden empezar con espacios en blanco y caracteres especiales. No pueden llevar puntos, ni signos de exclamación o corchetes.</w:t>
      </w:r>
    </w:p>
    <w:p w:rsidRPr="00393689" w:rsidR="00C30D8B" w:rsidP="00C30D8B" w:rsidRDefault="00C30D8B" w14:paraId="3B3217F0"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Clave principal: </w:t>
      </w:r>
      <w:r w:rsidRPr="00393689">
        <w:rPr>
          <w:rFonts w:ascii="Arial" w:hAnsi="Arial" w:cs="Arial"/>
          <w:sz w:val="20"/>
          <w:szCs w:val="20"/>
        </w:rPr>
        <w:t>La clave principal en una tabla de una base de datos que se selecciona para identificar de forma unívoca cada registro de la tabla. Por ejemplo, en una tabla de alumnos podría ser su número de expediente académico.</w:t>
      </w:r>
    </w:p>
    <w:p w:rsidRPr="00393689" w:rsidR="00C30D8B" w:rsidP="00C30D8B" w:rsidRDefault="00C30D8B" w14:paraId="0BCD36AB"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Consulta: </w:t>
      </w:r>
      <w:r w:rsidRPr="00393689">
        <w:rPr>
          <w:rFonts w:ascii="Arial" w:hAnsi="Arial" w:cs="Arial"/>
          <w:sz w:val="20"/>
          <w:szCs w:val="20"/>
        </w:rPr>
        <w:t>Mediante las consultas tendrás la posibilidad de obtener toda la información contenida en las tablas añadiendo interesantes Funcionalidades</w:t>
      </w:r>
    </w:p>
    <w:p w:rsidRPr="00393689" w:rsidR="00C30D8B" w:rsidP="00C30D8B" w:rsidRDefault="00C30D8B" w14:paraId="5AB707D9"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Access: </w:t>
      </w:r>
      <w:r w:rsidRPr="00393689">
        <w:rPr>
          <w:rFonts w:ascii="Arial" w:hAnsi="Arial" w:cs="Arial"/>
          <w:sz w:val="20"/>
          <w:szCs w:val="20"/>
        </w:rPr>
        <w:t>Sistema de gestión de base de datos incluido en el paquete Microsoft Office</w:t>
      </w:r>
    </w:p>
    <w:p w:rsidRPr="00393689" w:rsidR="00C30D8B" w:rsidP="00C30D8B" w:rsidRDefault="00C30D8B" w14:paraId="3AB505D8" w14:textId="77777777">
      <w:pPr>
        <w:pStyle w:val="Prrafodelista"/>
        <w:numPr>
          <w:ilvl w:val="0"/>
          <w:numId w:val="34"/>
        </w:numPr>
        <w:jc w:val="both"/>
        <w:rPr>
          <w:rFonts w:ascii="Arial" w:hAnsi="Arial" w:cs="Arial"/>
          <w:sz w:val="20"/>
          <w:szCs w:val="20"/>
        </w:rPr>
      </w:pPr>
      <w:r w:rsidRPr="00393689">
        <w:rPr>
          <w:rFonts w:ascii="Arial" w:hAnsi="Arial" w:cs="Arial"/>
          <w:b/>
          <w:sz w:val="20"/>
          <w:szCs w:val="20"/>
        </w:rPr>
        <w:t xml:space="preserve">Base de Datos: </w:t>
      </w:r>
      <w:r w:rsidRPr="00393689">
        <w:rPr>
          <w:rFonts w:ascii="Arial" w:hAnsi="Arial" w:cs="Arial"/>
          <w:sz w:val="20"/>
          <w:szCs w:val="20"/>
        </w:rPr>
        <w:t>Es una serie de datos organizados y relacionados entre sí, los cuales son recolectados y explotados por los Sistemas de Información de una empresa o negocio en particular.</w:t>
      </w:r>
    </w:p>
    <w:p w:rsidRPr="00393689" w:rsidR="00C30D8B" w:rsidP="00C30D8B" w:rsidRDefault="00C30D8B" w14:paraId="4DAE0C87"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Gestor de Base de Datos</w:t>
      </w:r>
      <w:r w:rsidRPr="00393689">
        <w:rPr>
          <w:rFonts w:ascii="Arial" w:hAnsi="Arial" w:cs="Arial"/>
          <w:sz w:val="20"/>
          <w:szCs w:val="20"/>
        </w:rPr>
        <w:t>: Es un conjunto de programas que permiten crear y mantener una base de datos, asegurando su integridad, confidencialidad y seguridad</w:t>
      </w:r>
    </w:p>
    <w:p w:rsidRPr="00393689" w:rsidR="00C30D8B" w:rsidP="00C30D8B" w:rsidRDefault="00C30D8B" w14:paraId="292387D0"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MER: </w:t>
      </w:r>
      <w:r w:rsidRPr="00393689">
        <w:rPr>
          <w:rFonts w:ascii="Arial" w:hAnsi="Arial" w:cs="Arial"/>
          <w:sz w:val="20"/>
          <w:szCs w:val="20"/>
        </w:rPr>
        <w:t>Modelo Entidad Relación. Modelo de datos que permite representar un sistema de información mediante entidades, propiedades y relaciones</w:t>
      </w:r>
    </w:p>
    <w:p w:rsidRPr="00393689" w:rsidR="00C30D8B" w:rsidP="00C30D8B" w:rsidRDefault="00C30D8B" w14:paraId="531DF833" w14:textId="77777777">
      <w:pPr>
        <w:pStyle w:val="Prrafodelista"/>
        <w:numPr>
          <w:ilvl w:val="0"/>
          <w:numId w:val="34"/>
        </w:numPr>
        <w:jc w:val="both"/>
        <w:rPr>
          <w:rFonts w:ascii="Arial" w:hAnsi="Arial" w:cs="Arial"/>
          <w:b/>
          <w:sz w:val="20"/>
          <w:szCs w:val="20"/>
        </w:rPr>
      </w:pPr>
      <w:r w:rsidRPr="00393689">
        <w:rPr>
          <w:rFonts w:ascii="Arial" w:hAnsi="Arial" w:cs="Arial"/>
          <w:b/>
          <w:sz w:val="20"/>
          <w:szCs w:val="20"/>
        </w:rPr>
        <w:t xml:space="preserve">MR: </w:t>
      </w:r>
      <w:r w:rsidRPr="00393689">
        <w:rPr>
          <w:rFonts w:ascii="Arial" w:hAnsi="Arial" w:cs="Arial"/>
          <w:sz w:val="20"/>
          <w:szCs w:val="20"/>
        </w:rPr>
        <w:t>Modelo de datos basado en la lógica y la teoría de conjuntos. En este modelo los datos se estructuran en tablas manteniendo la independencia de esta estructura lógica</w:t>
      </w:r>
    </w:p>
    <w:p w:rsidRPr="00393689" w:rsidR="00C30D8B" w:rsidP="00C30D8B" w:rsidRDefault="00C30D8B" w14:paraId="3FC79ADD" w14:textId="77777777">
      <w:pPr>
        <w:pStyle w:val="Prrafodelista"/>
        <w:numPr>
          <w:ilvl w:val="0"/>
          <w:numId w:val="34"/>
        </w:numPr>
        <w:jc w:val="both"/>
        <w:rPr>
          <w:rFonts w:ascii="Arial" w:hAnsi="Arial" w:cs="Arial"/>
          <w:sz w:val="20"/>
          <w:szCs w:val="20"/>
        </w:rPr>
      </w:pPr>
      <w:r w:rsidRPr="00393689">
        <w:rPr>
          <w:rFonts w:ascii="Arial" w:hAnsi="Arial" w:cs="Arial"/>
          <w:b/>
          <w:sz w:val="20"/>
          <w:szCs w:val="20"/>
        </w:rPr>
        <w:t xml:space="preserve">MySQL: </w:t>
      </w:r>
      <w:r w:rsidRPr="00393689">
        <w:rPr>
          <w:rFonts w:ascii="Arial" w:hAnsi="Arial" w:cs="Arial"/>
          <w:sz w:val="20"/>
          <w:szCs w:val="20"/>
        </w:rPr>
        <w:t xml:space="preserve">Sistema de gestión de base de datos relacional, propiedad de Oracle </w:t>
      </w:r>
      <w:proofErr w:type="spellStart"/>
      <w:r w:rsidRPr="00393689">
        <w:rPr>
          <w:rFonts w:ascii="Arial" w:hAnsi="Arial" w:cs="Arial"/>
          <w:sz w:val="20"/>
          <w:szCs w:val="20"/>
        </w:rPr>
        <w:t>Corporation</w:t>
      </w:r>
      <w:proofErr w:type="spellEnd"/>
    </w:p>
    <w:p w:rsidRPr="00393689" w:rsidR="00C30D8B" w:rsidP="00C30D8B" w:rsidRDefault="00C30D8B" w14:paraId="678CDE0F" w14:textId="77777777">
      <w:pPr>
        <w:pStyle w:val="Prrafodelista"/>
        <w:numPr>
          <w:ilvl w:val="0"/>
          <w:numId w:val="34"/>
        </w:numPr>
        <w:rPr>
          <w:rFonts w:cs="Arial"/>
          <w:b/>
          <w:color w:val="000000" w:themeColor="text1"/>
        </w:rPr>
      </w:pPr>
      <w:r w:rsidRPr="00393689">
        <w:rPr>
          <w:rFonts w:ascii="Arial" w:hAnsi="Arial" w:cs="Arial"/>
          <w:b/>
          <w:sz w:val="20"/>
          <w:szCs w:val="20"/>
        </w:rPr>
        <w:t xml:space="preserve">SQL: </w:t>
      </w:r>
      <w:r w:rsidRPr="00393689">
        <w:rPr>
          <w:rFonts w:ascii="Arial" w:hAnsi="Arial" w:cs="Arial"/>
          <w:sz w:val="20"/>
          <w:szCs w:val="20"/>
        </w:rPr>
        <w:t>Lenguaje estructurado de consultas (</w:t>
      </w:r>
      <w:proofErr w:type="spellStart"/>
      <w:r w:rsidRPr="00393689">
        <w:rPr>
          <w:rFonts w:ascii="Arial" w:hAnsi="Arial" w:cs="Arial"/>
          <w:sz w:val="20"/>
          <w:szCs w:val="20"/>
        </w:rPr>
        <w:t>Structured</w:t>
      </w:r>
      <w:proofErr w:type="spellEnd"/>
      <w:r w:rsidRPr="00393689">
        <w:rPr>
          <w:rFonts w:ascii="Arial" w:hAnsi="Arial" w:cs="Arial"/>
          <w:sz w:val="20"/>
          <w:szCs w:val="20"/>
        </w:rPr>
        <w:t xml:space="preserve"> </w:t>
      </w:r>
      <w:proofErr w:type="spellStart"/>
      <w:r w:rsidRPr="00393689">
        <w:rPr>
          <w:rFonts w:ascii="Arial" w:hAnsi="Arial" w:cs="Arial"/>
          <w:sz w:val="20"/>
          <w:szCs w:val="20"/>
        </w:rPr>
        <w:t>Query</w:t>
      </w:r>
      <w:proofErr w:type="spellEnd"/>
      <w:r w:rsidRPr="00393689">
        <w:rPr>
          <w:rFonts w:ascii="Arial" w:hAnsi="Arial" w:cs="Arial"/>
          <w:sz w:val="20"/>
          <w:szCs w:val="20"/>
        </w:rPr>
        <w:t xml:space="preserve"> </w:t>
      </w:r>
      <w:proofErr w:type="spellStart"/>
      <w:r w:rsidRPr="00393689">
        <w:rPr>
          <w:rFonts w:ascii="Arial" w:hAnsi="Arial" w:cs="Arial"/>
          <w:sz w:val="20"/>
          <w:szCs w:val="20"/>
        </w:rPr>
        <w:t>Language</w:t>
      </w:r>
      <w:proofErr w:type="spellEnd"/>
      <w:r w:rsidRPr="00393689">
        <w:rPr>
          <w:rFonts w:ascii="Arial" w:hAnsi="Arial" w:cs="Arial"/>
          <w:sz w:val="20"/>
          <w:szCs w:val="20"/>
        </w:rPr>
        <w:t>). Lenguaje para interactuar con la base de datos.</w:t>
      </w:r>
    </w:p>
    <w:p w:rsidR="009448E8" w:rsidP="009448E8" w:rsidRDefault="009448E8" w14:paraId="15ADBB07" w14:textId="77777777">
      <w:pPr>
        <w:spacing w:after="0" w:line="240" w:lineRule="auto"/>
        <w:rPr>
          <w:rFonts w:cs="Calibri"/>
          <w:b/>
          <w:sz w:val="24"/>
          <w:szCs w:val="24"/>
        </w:rPr>
      </w:pPr>
    </w:p>
    <w:p w:rsidRPr="00F51763" w:rsidR="00B53D0D" w:rsidP="009448E8" w:rsidRDefault="00B53D0D" w14:paraId="6D812BFE" w14:textId="60F798CC">
      <w:pPr>
        <w:spacing w:after="0" w:line="240" w:lineRule="auto"/>
        <w:rPr>
          <w:rFonts w:cs="Calibri"/>
          <w:b/>
          <w:sz w:val="24"/>
          <w:szCs w:val="24"/>
        </w:rPr>
      </w:pPr>
      <w:r w:rsidRPr="00F51763">
        <w:rPr>
          <w:rFonts w:cs="Calibri"/>
          <w:b/>
          <w:sz w:val="24"/>
          <w:szCs w:val="24"/>
        </w:rPr>
        <w:t>6. REFERENTES BILBIOGRÁFICOS</w:t>
      </w:r>
    </w:p>
    <w:p w:rsidR="00F51763" w:rsidP="00033399" w:rsidRDefault="00B53D0D" w14:paraId="37611D36" w14:textId="1D2305D5">
      <w:pPr>
        <w:spacing w:line="360" w:lineRule="auto"/>
        <w:jc w:val="both"/>
        <w:rPr>
          <w:rFonts w:cs="Calibri"/>
          <w:b/>
          <w:bCs/>
          <w:sz w:val="23"/>
          <w:szCs w:val="23"/>
        </w:rPr>
      </w:pPr>
      <w:r w:rsidRPr="00F51763">
        <w:rPr>
          <w:rFonts w:cs="Calibri"/>
          <w:sz w:val="24"/>
          <w:szCs w:val="24"/>
        </w:rPr>
        <w:t>Construya o cite documentos de apoyo para el desarrollo de la guía, según lo establecido en la guía de desarrollo curricular</w:t>
      </w:r>
      <w:r w:rsidRPr="00F51763" w:rsidR="00834292">
        <w:rPr>
          <w:rFonts w:cs="Calibri"/>
          <w:sz w:val="24"/>
          <w:szCs w:val="24"/>
        </w:rPr>
        <w:t>. (</w:t>
      </w:r>
      <w:r w:rsidRPr="00F51763" w:rsidR="00E413A0">
        <w:rPr>
          <w:rFonts w:cs="Calibri"/>
          <w:b/>
          <w:bCs/>
          <w:sz w:val="23"/>
          <w:szCs w:val="23"/>
        </w:rPr>
        <w:t>BIBLIOGRAFÍA / WEBGRAFÍA).</w:t>
      </w:r>
    </w:p>
    <w:p w:rsidR="00C30D8B" w:rsidP="00C30D8B" w:rsidRDefault="00C30D8B" w14:paraId="62AB6568" w14:textId="77777777">
      <w:pPr>
        <w:spacing w:after="0" w:line="240" w:lineRule="auto"/>
        <w:jc w:val="both"/>
        <w:rPr>
          <w:rFonts w:asciiTheme="minorHAnsi" w:hAnsiTheme="minorHAnsi" w:cstheme="minorHAnsi"/>
          <w:b/>
        </w:rPr>
      </w:pPr>
    </w:p>
    <w:p w:rsidRPr="00846661" w:rsidR="00C30D8B" w:rsidP="00C30D8B" w:rsidRDefault="00C30D8B" w14:paraId="645E2676" w14:textId="77777777">
      <w:pPr>
        <w:pStyle w:val="Ttulo3"/>
        <w:spacing w:before="0"/>
        <w:rPr>
          <w:b w:val="0"/>
          <w:bCs w:val="0"/>
          <w:color w:val="auto"/>
          <w:sz w:val="20"/>
          <w:szCs w:val="20"/>
        </w:rPr>
      </w:pPr>
      <w:r w:rsidRPr="00846661">
        <w:rPr>
          <w:rFonts w:ascii="Arial" w:hAnsi="Arial" w:eastAsia="Calibri" w:cs="Arial"/>
          <w:b w:val="0"/>
          <w:bCs w:val="0"/>
          <w:color w:val="auto"/>
          <w:sz w:val="20"/>
          <w:szCs w:val="20"/>
        </w:rPr>
        <w:t>Conceptos y textos de apertura tomados de: Tecnología e informática</w:t>
      </w:r>
      <w:r w:rsidRPr="00846661">
        <w:rPr>
          <w:rFonts w:ascii="Arial" w:hAnsi="Arial" w:eastAsia="Calibri" w:cs="Arial"/>
          <w:bCs w:val="0"/>
          <w:color w:val="auto"/>
          <w:sz w:val="20"/>
          <w:szCs w:val="20"/>
        </w:rPr>
        <w:t xml:space="preserve">: </w:t>
      </w:r>
      <w:hyperlink w:history="1" r:id="rId24">
        <w:r w:rsidRPr="00846661">
          <w:rPr>
            <w:rStyle w:val="Hipervnculo"/>
            <w:b w:val="0"/>
            <w:bCs w:val="0"/>
            <w:color w:val="auto"/>
            <w:sz w:val="20"/>
            <w:szCs w:val="20"/>
          </w:rPr>
          <w:t>importancia de las bases de datos - tecnología e informática</w:t>
        </w:r>
      </w:hyperlink>
      <w:r w:rsidRPr="00846661">
        <w:rPr>
          <w:b w:val="0"/>
          <w:bCs w:val="0"/>
          <w:color w:val="auto"/>
          <w:sz w:val="20"/>
          <w:szCs w:val="20"/>
        </w:rPr>
        <w:t xml:space="preserve">. Recuperado de: </w:t>
      </w:r>
    </w:p>
    <w:p w:rsidRPr="00846661" w:rsidR="00C30D8B" w:rsidP="00C30D8B" w:rsidRDefault="00C30D8B" w14:paraId="0AF67B5A" w14:textId="77777777">
      <w:pPr>
        <w:shd w:val="clear" w:color="auto" w:fill="FFFFFF"/>
        <w:spacing w:line="240" w:lineRule="atLeast"/>
        <w:rPr>
          <w:rFonts w:ascii="Arial" w:hAnsi="Arial" w:cs="Arial"/>
          <w:color w:val="808080"/>
          <w:sz w:val="20"/>
          <w:szCs w:val="20"/>
        </w:rPr>
      </w:pPr>
      <w:r w:rsidRPr="00846661">
        <w:rPr>
          <w:rStyle w:val="CitaHTML"/>
          <w:rFonts w:ascii="Arial" w:hAnsi="Arial" w:cs="Arial"/>
          <w:color w:val="006621"/>
          <w:sz w:val="20"/>
          <w:szCs w:val="20"/>
        </w:rPr>
        <w:t>infoipc2012.blogspot.com/2012/.../importancia-de-las-bases-de-datos.ht...</w:t>
      </w:r>
    </w:p>
    <w:p w:rsidRPr="00846661" w:rsidR="00C30D8B" w:rsidP="00C30D8B" w:rsidRDefault="00C30D8B" w14:paraId="2CE6D030" w14:textId="77777777">
      <w:pPr>
        <w:shd w:val="clear" w:color="auto" w:fill="FFFFFF"/>
        <w:spacing w:after="0" w:line="240" w:lineRule="atLeast"/>
        <w:textAlignment w:val="center"/>
        <w:rPr>
          <w:rFonts w:ascii="Arial" w:hAnsi="Arial" w:cs="Arial"/>
          <w:color w:val="808080"/>
          <w:sz w:val="20"/>
          <w:szCs w:val="20"/>
        </w:rPr>
      </w:pPr>
    </w:p>
    <w:p w:rsidRPr="00846661" w:rsidR="00C30D8B" w:rsidP="00C30D8B" w:rsidRDefault="00C30D8B" w14:paraId="2DCD8686" w14:textId="77777777">
      <w:pPr>
        <w:shd w:val="clear" w:color="auto" w:fill="FFFFFF"/>
        <w:spacing w:after="0" w:line="240" w:lineRule="atLeast"/>
        <w:jc w:val="both"/>
        <w:textAlignment w:val="center"/>
        <w:rPr>
          <w:rFonts w:ascii="Arial" w:hAnsi="Arial" w:cs="Arial"/>
          <w:color w:val="808080"/>
          <w:sz w:val="20"/>
          <w:szCs w:val="20"/>
        </w:rPr>
      </w:pPr>
      <w:r w:rsidRPr="00846661">
        <w:rPr>
          <w:rFonts w:ascii="Arial" w:hAnsi="Arial" w:cs="Arial"/>
          <w:sz w:val="20"/>
          <w:szCs w:val="20"/>
          <w:lang w:eastAsia="es-CO"/>
        </w:rPr>
        <w:t>M. Marqués (2000)</w:t>
      </w:r>
      <w:r w:rsidRPr="00846661">
        <w:rPr>
          <w:rFonts w:ascii="Arial" w:hAnsi="Arial" w:cs="Arial"/>
          <w:color w:val="808080"/>
          <w:sz w:val="20"/>
          <w:szCs w:val="20"/>
        </w:rPr>
        <w:t xml:space="preserve">. </w:t>
      </w:r>
      <w:r w:rsidRPr="00846661">
        <w:rPr>
          <w:rFonts w:ascii="Arial" w:hAnsi="Arial" w:cs="Arial"/>
          <w:sz w:val="20"/>
          <w:szCs w:val="20"/>
          <w:lang w:eastAsia="es-CO"/>
        </w:rPr>
        <w:t>Apuntes de Ficheros y Bases de Datos</w:t>
      </w:r>
      <w:r w:rsidRPr="00846661">
        <w:rPr>
          <w:rFonts w:ascii="Arial" w:hAnsi="Arial" w:cs="Arial"/>
          <w:color w:val="808080"/>
          <w:sz w:val="20"/>
          <w:szCs w:val="20"/>
        </w:rPr>
        <w:t xml:space="preserve">. </w:t>
      </w:r>
      <w:proofErr w:type="spellStart"/>
      <w:r w:rsidRPr="00846661">
        <w:rPr>
          <w:rFonts w:ascii="Arial" w:hAnsi="Arial" w:cs="Arial"/>
          <w:sz w:val="20"/>
          <w:szCs w:val="20"/>
          <w:lang w:eastAsia="es-CO"/>
        </w:rPr>
        <w:t>Publicacions</w:t>
      </w:r>
      <w:proofErr w:type="spellEnd"/>
      <w:r w:rsidRPr="00846661">
        <w:rPr>
          <w:rFonts w:ascii="Arial" w:hAnsi="Arial" w:cs="Arial"/>
          <w:sz w:val="20"/>
          <w:szCs w:val="20"/>
          <w:lang w:eastAsia="es-CO"/>
        </w:rPr>
        <w:t xml:space="preserve"> de la </w:t>
      </w:r>
      <w:proofErr w:type="spellStart"/>
      <w:r w:rsidRPr="00846661">
        <w:rPr>
          <w:rFonts w:ascii="Arial" w:hAnsi="Arial" w:cs="Arial"/>
          <w:sz w:val="20"/>
          <w:szCs w:val="20"/>
          <w:lang w:eastAsia="es-CO"/>
        </w:rPr>
        <w:t>Universitat</w:t>
      </w:r>
      <w:proofErr w:type="spellEnd"/>
      <w:r w:rsidRPr="00846661">
        <w:rPr>
          <w:rFonts w:ascii="Arial" w:hAnsi="Arial" w:cs="Arial"/>
          <w:sz w:val="20"/>
          <w:szCs w:val="20"/>
          <w:lang w:eastAsia="es-CO"/>
        </w:rPr>
        <w:t xml:space="preserve"> Jaume I.</w:t>
      </w:r>
    </w:p>
    <w:p w:rsidRPr="00846661" w:rsidR="00C30D8B" w:rsidP="00C30D8B" w:rsidRDefault="00C30D8B" w14:paraId="40AE884A" w14:textId="77777777">
      <w:pPr>
        <w:autoSpaceDE w:val="0"/>
        <w:autoSpaceDN w:val="0"/>
        <w:adjustRightInd w:val="0"/>
        <w:spacing w:after="0"/>
        <w:ind w:left="170"/>
        <w:rPr>
          <w:rFonts w:ascii="Arial" w:hAnsi="Arial" w:cs="Arial"/>
          <w:sz w:val="20"/>
          <w:szCs w:val="20"/>
          <w:lang w:eastAsia="es-CO"/>
        </w:rPr>
      </w:pPr>
    </w:p>
    <w:p w:rsidRPr="00846661" w:rsidR="00C30D8B" w:rsidP="00C30D8B" w:rsidRDefault="00C30D8B" w14:paraId="02AF4EE9" w14:textId="77777777">
      <w:pPr>
        <w:autoSpaceDE w:val="0"/>
        <w:autoSpaceDN w:val="0"/>
        <w:adjustRightInd w:val="0"/>
        <w:spacing w:after="0"/>
        <w:jc w:val="both"/>
        <w:rPr>
          <w:rFonts w:ascii="Arial" w:hAnsi="Arial" w:cs="Arial"/>
          <w:sz w:val="20"/>
          <w:szCs w:val="20"/>
          <w:lang w:eastAsia="es-CO"/>
        </w:rPr>
      </w:pPr>
      <w:r w:rsidRPr="00846661">
        <w:rPr>
          <w:rFonts w:ascii="Arial" w:hAnsi="Arial" w:cs="Arial"/>
          <w:sz w:val="20"/>
          <w:szCs w:val="20"/>
          <w:lang w:eastAsia="es-CO"/>
        </w:rPr>
        <w:t xml:space="preserve">C. </w:t>
      </w:r>
      <w:proofErr w:type="spellStart"/>
      <w:r w:rsidRPr="00846661">
        <w:rPr>
          <w:rFonts w:ascii="Arial" w:hAnsi="Arial" w:cs="Arial"/>
          <w:sz w:val="20"/>
          <w:szCs w:val="20"/>
          <w:lang w:eastAsia="es-CO"/>
        </w:rPr>
        <w:t>Batini</w:t>
      </w:r>
      <w:proofErr w:type="spellEnd"/>
      <w:r w:rsidRPr="00846661">
        <w:rPr>
          <w:rFonts w:ascii="Arial" w:hAnsi="Arial" w:cs="Arial"/>
          <w:sz w:val="20"/>
          <w:szCs w:val="20"/>
          <w:lang w:eastAsia="es-CO"/>
        </w:rPr>
        <w:t xml:space="preserve">, s. </w:t>
      </w:r>
      <w:proofErr w:type="spellStart"/>
      <w:r w:rsidRPr="00846661">
        <w:rPr>
          <w:rFonts w:ascii="Arial" w:hAnsi="Arial" w:cs="Arial"/>
          <w:sz w:val="20"/>
          <w:szCs w:val="20"/>
          <w:lang w:eastAsia="es-CO"/>
        </w:rPr>
        <w:t>Ceri</w:t>
      </w:r>
      <w:proofErr w:type="spellEnd"/>
      <w:r w:rsidRPr="00846661">
        <w:rPr>
          <w:rFonts w:ascii="Arial" w:hAnsi="Arial" w:cs="Arial"/>
          <w:sz w:val="20"/>
          <w:szCs w:val="20"/>
          <w:lang w:eastAsia="es-CO"/>
        </w:rPr>
        <w:t xml:space="preserve">, s. B. </w:t>
      </w:r>
      <w:proofErr w:type="spellStart"/>
      <w:r w:rsidRPr="00846661">
        <w:rPr>
          <w:rFonts w:ascii="Arial" w:hAnsi="Arial" w:cs="Arial"/>
          <w:sz w:val="20"/>
          <w:szCs w:val="20"/>
          <w:lang w:eastAsia="es-CO"/>
        </w:rPr>
        <w:t>Navathe</w:t>
      </w:r>
      <w:proofErr w:type="spellEnd"/>
      <w:r w:rsidRPr="00846661">
        <w:rPr>
          <w:rFonts w:ascii="Arial" w:hAnsi="Arial" w:cs="Arial"/>
          <w:sz w:val="20"/>
          <w:szCs w:val="20"/>
          <w:lang w:eastAsia="es-CO"/>
        </w:rPr>
        <w:t xml:space="preserve"> (1994). Diseño Conceptual de Bases de Datos. Un Enfoque de Entidades –Interrelaciones. Addison-Wesley / Díaz de Santos</w:t>
      </w:r>
    </w:p>
    <w:p w:rsidRPr="00846661" w:rsidR="00C30D8B" w:rsidP="00C30D8B" w:rsidRDefault="00C30D8B" w14:paraId="1A72F3D3" w14:textId="77777777">
      <w:pPr>
        <w:autoSpaceDE w:val="0"/>
        <w:autoSpaceDN w:val="0"/>
        <w:adjustRightInd w:val="0"/>
        <w:spacing w:after="0"/>
        <w:ind w:left="170"/>
        <w:rPr>
          <w:rFonts w:ascii="Arial" w:hAnsi="Arial" w:cs="Arial"/>
          <w:sz w:val="20"/>
          <w:szCs w:val="20"/>
          <w:lang w:eastAsia="es-CO"/>
        </w:rPr>
      </w:pPr>
    </w:p>
    <w:p w:rsidRPr="00846661" w:rsidR="00C30D8B" w:rsidP="00C30D8B" w:rsidRDefault="00C30D8B" w14:paraId="47009B74" w14:textId="77777777">
      <w:pPr>
        <w:autoSpaceDE w:val="0"/>
        <w:autoSpaceDN w:val="0"/>
        <w:adjustRightInd w:val="0"/>
        <w:spacing w:after="0"/>
        <w:jc w:val="both"/>
        <w:rPr>
          <w:rFonts w:ascii="Arial" w:hAnsi="Arial" w:cs="Arial"/>
          <w:sz w:val="20"/>
          <w:szCs w:val="20"/>
          <w:lang w:eastAsia="es-CO"/>
        </w:rPr>
      </w:pPr>
      <w:r w:rsidRPr="00846661">
        <w:rPr>
          <w:rFonts w:ascii="Arial" w:hAnsi="Arial" w:cs="Arial"/>
          <w:sz w:val="20"/>
          <w:szCs w:val="20"/>
          <w:lang w:eastAsia="es-CO"/>
        </w:rPr>
        <w:t xml:space="preserve">T. Connolly, c. Begg, a. </w:t>
      </w:r>
      <w:proofErr w:type="spellStart"/>
      <w:r w:rsidRPr="00846661">
        <w:rPr>
          <w:rFonts w:ascii="Arial" w:hAnsi="Arial" w:cs="Arial"/>
          <w:sz w:val="20"/>
          <w:szCs w:val="20"/>
          <w:lang w:eastAsia="es-CO"/>
        </w:rPr>
        <w:t>Strachan</w:t>
      </w:r>
      <w:proofErr w:type="spellEnd"/>
      <w:r w:rsidRPr="00846661">
        <w:rPr>
          <w:rFonts w:ascii="Arial" w:hAnsi="Arial" w:cs="Arial"/>
          <w:sz w:val="20"/>
          <w:szCs w:val="20"/>
          <w:lang w:eastAsia="es-CO"/>
        </w:rPr>
        <w:t xml:space="preserve"> (1996). </w:t>
      </w:r>
      <w:r w:rsidRPr="00846661">
        <w:rPr>
          <w:rFonts w:ascii="Arial" w:hAnsi="Arial" w:cs="Arial"/>
          <w:sz w:val="20"/>
          <w:szCs w:val="20"/>
          <w:lang w:val="en-US" w:eastAsia="es-CO"/>
        </w:rPr>
        <w:t xml:space="preserve">Database Systems. A Practical Approach to Design, Implementation and Management Addison-Wesley. </w:t>
      </w:r>
      <w:r w:rsidRPr="00846661">
        <w:rPr>
          <w:rFonts w:ascii="Arial" w:hAnsi="Arial" w:cs="Arial"/>
          <w:sz w:val="20"/>
          <w:szCs w:val="20"/>
          <w:lang w:eastAsia="es-CO"/>
        </w:rPr>
        <w:t>Segunda edición en 1998</w:t>
      </w:r>
      <w:r w:rsidRPr="00846661">
        <w:rPr>
          <w:rFonts w:ascii="Arial" w:hAnsi="Arial" w:cs="Arial"/>
          <w:color w:val="505050"/>
          <w:sz w:val="20"/>
          <w:szCs w:val="20"/>
        </w:rPr>
        <w:t xml:space="preserve"> </w:t>
      </w:r>
    </w:p>
    <w:p w:rsidRPr="00846661" w:rsidR="00C30D8B" w:rsidP="00C30D8B" w:rsidRDefault="00C30D8B" w14:paraId="7D588BA7" w14:textId="77777777">
      <w:pPr>
        <w:spacing w:after="0"/>
        <w:ind w:left="170" w:right="57"/>
        <w:jc w:val="both"/>
        <w:rPr>
          <w:rFonts w:ascii="Arial" w:hAnsi="Arial" w:cs="Arial"/>
          <w:color w:val="505050"/>
          <w:sz w:val="20"/>
          <w:szCs w:val="20"/>
        </w:rPr>
      </w:pPr>
    </w:p>
    <w:p w:rsidRPr="00846661" w:rsidR="00C30D8B" w:rsidP="00C30D8B" w:rsidRDefault="00C30D8B" w14:paraId="48F26FB1" w14:textId="77777777">
      <w:pPr>
        <w:spacing w:after="0"/>
        <w:ind w:right="57"/>
        <w:jc w:val="both"/>
        <w:rPr>
          <w:rFonts w:ascii="Arial" w:hAnsi="Arial" w:cs="Arial"/>
          <w:sz w:val="20"/>
          <w:szCs w:val="20"/>
        </w:rPr>
      </w:pPr>
      <w:r w:rsidRPr="00846661">
        <w:rPr>
          <w:rFonts w:ascii="Arial" w:hAnsi="Arial" w:cs="Arial"/>
          <w:sz w:val="20"/>
          <w:szCs w:val="20"/>
        </w:rPr>
        <w:t xml:space="preserve">Johnson, James l. Bases de Datos Modelos, Lenguaje, Diseño OXFORD </w:t>
      </w:r>
      <w:proofErr w:type="spellStart"/>
      <w:r w:rsidRPr="00846661">
        <w:rPr>
          <w:rFonts w:ascii="Arial" w:hAnsi="Arial" w:cs="Arial"/>
          <w:sz w:val="20"/>
          <w:szCs w:val="20"/>
        </w:rPr>
        <w:t>University</w:t>
      </w:r>
      <w:proofErr w:type="spellEnd"/>
      <w:r w:rsidRPr="00846661">
        <w:rPr>
          <w:rFonts w:ascii="Arial" w:hAnsi="Arial" w:cs="Arial"/>
          <w:sz w:val="20"/>
          <w:szCs w:val="20"/>
        </w:rPr>
        <w:t xml:space="preserve"> </w:t>
      </w:r>
      <w:proofErr w:type="spellStart"/>
      <w:r w:rsidRPr="00846661">
        <w:rPr>
          <w:rFonts w:ascii="Arial" w:hAnsi="Arial" w:cs="Arial"/>
          <w:sz w:val="20"/>
          <w:szCs w:val="20"/>
        </w:rPr>
        <w:t>Press</w:t>
      </w:r>
      <w:proofErr w:type="spellEnd"/>
    </w:p>
    <w:p w:rsidRPr="00846661" w:rsidR="00C30D8B" w:rsidP="00C30D8B" w:rsidRDefault="00C30D8B" w14:paraId="17B3B40B" w14:textId="77777777">
      <w:pPr>
        <w:spacing w:after="0"/>
        <w:ind w:left="170" w:right="57"/>
        <w:jc w:val="both"/>
        <w:rPr>
          <w:rFonts w:ascii="Arial" w:hAnsi="Arial" w:cs="Arial"/>
          <w:sz w:val="20"/>
          <w:szCs w:val="20"/>
        </w:rPr>
      </w:pPr>
    </w:p>
    <w:p w:rsidRPr="00846661" w:rsidR="00C30D8B" w:rsidP="00C30D8B" w:rsidRDefault="00C30D8B" w14:paraId="640EBC32" w14:textId="77777777">
      <w:pPr>
        <w:spacing w:after="0"/>
        <w:ind w:right="57"/>
        <w:jc w:val="both"/>
        <w:rPr>
          <w:rFonts w:ascii="Arial" w:hAnsi="Arial" w:cs="Arial"/>
          <w:b/>
          <w:color w:val="7030A0"/>
          <w:sz w:val="20"/>
          <w:szCs w:val="20"/>
        </w:rPr>
      </w:pPr>
      <w:proofErr w:type="spellStart"/>
      <w:r w:rsidRPr="00846661">
        <w:rPr>
          <w:rFonts w:ascii="Arial" w:hAnsi="Arial" w:cs="Arial"/>
          <w:sz w:val="20"/>
          <w:szCs w:val="20"/>
        </w:rPr>
        <w:t>C.</w:t>
      </w:r>
      <w:proofErr w:type="gramStart"/>
      <w:r w:rsidRPr="00846661">
        <w:rPr>
          <w:rFonts w:ascii="Arial" w:hAnsi="Arial" w:cs="Arial"/>
          <w:sz w:val="20"/>
          <w:szCs w:val="20"/>
        </w:rPr>
        <w:t>J.Date</w:t>
      </w:r>
      <w:proofErr w:type="spellEnd"/>
      <w:proofErr w:type="gramEnd"/>
      <w:r w:rsidRPr="00846661">
        <w:rPr>
          <w:rFonts w:ascii="Arial" w:hAnsi="Arial" w:cs="Arial"/>
          <w:sz w:val="20"/>
          <w:szCs w:val="20"/>
        </w:rPr>
        <w:t xml:space="preserve">. Introducción a los Sistemas de Bases de Datos. </w:t>
      </w:r>
      <w:proofErr w:type="spellStart"/>
      <w:r w:rsidRPr="00846661">
        <w:rPr>
          <w:rFonts w:ascii="Arial" w:hAnsi="Arial" w:cs="Arial"/>
          <w:sz w:val="20"/>
          <w:szCs w:val="20"/>
        </w:rPr>
        <w:t>Addeson</w:t>
      </w:r>
      <w:proofErr w:type="spellEnd"/>
      <w:r w:rsidRPr="00846661">
        <w:rPr>
          <w:rFonts w:ascii="Arial" w:hAnsi="Arial" w:cs="Arial"/>
          <w:sz w:val="20"/>
          <w:szCs w:val="20"/>
        </w:rPr>
        <w:t xml:space="preserve"> Wesley </w:t>
      </w:r>
      <w:proofErr w:type="spellStart"/>
      <w:r w:rsidRPr="00846661">
        <w:rPr>
          <w:rFonts w:ascii="Arial" w:hAnsi="Arial" w:cs="Arial"/>
          <w:sz w:val="20"/>
          <w:szCs w:val="20"/>
        </w:rPr>
        <w:t>Ibeoroamerican</w:t>
      </w:r>
      <w:proofErr w:type="spellEnd"/>
      <w:r w:rsidRPr="00846661">
        <w:rPr>
          <w:rFonts w:ascii="Arial" w:hAnsi="Arial" w:cs="Arial"/>
          <w:b/>
          <w:color w:val="7030A0"/>
          <w:sz w:val="20"/>
          <w:szCs w:val="20"/>
        </w:rPr>
        <w:t>.</w:t>
      </w:r>
    </w:p>
    <w:p w:rsidRPr="00846661" w:rsidR="00C30D8B" w:rsidP="00C30D8B" w:rsidRDefault="00C30D8B" w14:paraId="2456BED4" w14:textId="77777777">
      <w:pPr>
        <w:spacing w:after="0"/>
        <w:ind w:right="57"/>
        <w:jc w:val="both"/>
        <w:rPr>
          <w:rFonts w:ascii="Arial" w:hAnsi="Arial" w:cs="Arial"/>
          <w:b/>
          <w:color w:val="7030A0"/>
          <w:sz w:val="20"/>
          <w:szCs w:val="20"/>
        </w:rPr>
      </w:pPr>
    </w:p>
    <w:p w:rsidRPr="00846661" w:rsidR="00C30D8B" w:rsidP="00C30D8B" w:rsidRDefault="00C30D8B" w14:paraId="2EE39DBD" w14:textId="77777777">
      <w:pPr>
        <w:spacing w:after="0"/>
        <w:ind w:right="57"/>
        <w:jc w:val="both"/>
        <w:rPr>
          <w:rFonts w:ascii="Arial" w:hAnsi="Arial" w:cs="Arial"/>
          <w:sz w:val="20"/>
          <w:szCs w:val="20"/>
        </w:rPr>
      </w:pPr>
      <w:r w:rsidRPr="00846661">
        <w:rPr>
          <w:rFonts w:ascii="Arial" w:hAnsi="Arial" w:cs="Arial"/>
          <w:color w:val="000000"/>
          <w:sz w:val="20"/>
          <w:szCs w:val="20"/>
        </w:rPr>
        <w:t xml:space="preserve">Enlace digital a la biblioteca </w:t>
      </w:r>
      <w:proofErr w:type="spellStart"/>
      <w:r w:rsidRPr="00846661">
        <w:rPr>
          <w:rFonts w:ascii="Arial" w:hAnsi="Arial" w:cs="Arial"/>
          <w:color w:val="000000"/>
          <w:sz w:val="20"/>
          <w:szCs w:val="20"/>
        </w:rPr>
        <w:t>sena</w:t>
      </w:r>
      <w:proofErr w:type="spellEnd"/>
      <w:r w:rsidRPr="00846661">
        <w:rPr>
          <w:sz w:val="20"/>
          <w:szCs w:val="20"/>
        </w:rPr>
        <w:t xml:space="preserve">: </w:t>
      </w:r>
      <w:hyperlink w:history="1" r:id="rId25">
        <w:r w:rsidRPr="00846661">
          <w:rPr>
            <w:rStyle w:val="Hipervnculo"/>
            <w:sz w:val="20"/>
            <w:szCs w:val="20"/>
          </w:rPr>
          <w:t>http://www.eni-training.com.bdigital.sena.edu.co/client_net/mediabook.aspx?idR=72229</w:t>
        </w:r>
      </w:hyperlink>
    </w:p>
    <w:p w:rsidR="00C30D8B" w:rsidP="00C30D8B" w:rsidRDefault="00C30D8B" w14:paraId="6D272384" w14:textId="77777777">
      <w:pPr>
        <w:spacing w:after="0" w:line="240" w:lineRule="auto"/>
        <w:jc w:val="both"/>
        <w:rPr>
          <w:rFonts w:asciiTheme="minorHAnsi" w:hAnsiTheme="minorHAnsi" w:cstheme="minorHAnsi"/>
          <w:b/>
        </w:rPr>
      </w:pPr>
    </w:p>
    <w:p w:rsidRPr="00C22E34" w:rsidR="00C30D8B" w:rsidP="00C30D8B" w:rsidRDefault="00C30D8B" w14:paraId="118A6037" w14:textId="77777777">
      <w:pPr>
        <w:pStyle w:val="Ttulo3"/>
        <w:spacing w:before="0"/>
        <w:rPr>
          <w:rFonts w:ascii="Arial" w:hAnsi="Arial" w:cs="Arial"/>
          <w:b w:val="0"/>
          <w:bCs w:val="0"/>
          <w:color w:val="auto"/>
          <w:sz w:val="20"/>
          <w:szCs w:val="20"/>
        </w:rPr>
      </w:pPr>
      <w:r w:rsidRPr="00C22E34">
        <w:rPr>
          <w:rFonts w:ascii="Arial" w:hAnsi="Arial" w:eastAsia="Calibri" w:cs="Arial"/>
          <w:b w:val="0"/>
          <w:bCs w:val="0"/>
          <w:color w:val="auto"/>
          <w:sz w:val="20"/>
          <w:szCs w:val="20"/>
        </w:rPr>
        <w:t>Conceptos y textos de apertura tomados de: Tecnología e informática</w:t>
      </w:r>
      <w:r w:rsidRPr="00C22E34">
        <w:rPr>
          <w:rFonts w:ascii="Arial" w:hAnsi="Arial" w:eastAsia="Calibri" w:cs="Arial"/>
          <w:bCs w:val="0"/>
          <w:color w:val="auto"/>
          <w:sz w:val="20"/>
          <w:szCs w:val="20"/>
        </w:rPr>
        <w:t xml:space="preserve">: </w:t>
      </w:r>
      <w:hyperlink w:history="1" r:id="rId26">
        <w:r w:rsidRPr="00C22E34">
          <w:rPr>
            <w:rStyle w:val="Hipervnculo"/>
            <w:rFonts w:ascii="Arial" w:hAnsi="Arial" w:cs="Arial"/>
            <w:b w:val="0"/>
            <w:bCs w:val="0"/>
            <w:color w:val="auto"/>
            <w:sz w:val="20"/>
            <w:szCs w:val="20"/>
          </w:rPr>
          <w:t>importancia de las bases de datos - tecnología e informática</w:t>
        </w:r>
      </w:hyperlink>
      <w:r w:rsidRPr="00C22E34">
        <w:rPr>
          <w:rFonts w:ascii="Arial" w:hAnsi="Arial" w:cs="Arial"/>
          <w:b w:val="0"/>
          <w:bCs w:val="0"/>
          <w:color w:val="auto"/>
          <w:sz w:val="20"/>
          <w:szCs w:val="20"/>
        </w:rPr>
        <w:t xml:space="preserve">. Recuperado de: </w:t>
      </w:r>
    </w:p>
    <w:p w:rsidR="00C30D8B" w:rsidP="00C30D8B" w:rsidRDefault="00C30D8B" w14:paraId="0499C8C5" w14:textId="77777777">
      <w:pPr>
        <w:shd w:val="clear" w:color="auto" w:fill="FFFFFF"/>
        <w:spacing w:after="0" w:line="240" w:lineRule="atLeast"/>
        <w:textAlignment w:val="center"/>
      </w:pPr>
      <w:hyperlink w:history="1" r:id="rId27">
        <w:r>
          <w:rPr>
            <w:rStyle w:val="Hipervnculo"/>
          </w:rPr>
          <w:t>http://infoipc2012.blogspot.com/2012/09/importancia-de-las-bases-de-datos.html</w:t>
        </w:r>
      </w:hyperlink>
    </w:p>
    <w:p w:rsidRPr="00C22E34" w:rsidR="00C30D8B" w:rsidP="00C30D8B" w:rsidRDefault="00C30D8B" w14:paraId="1AB7D62E" w14:textId="77777777">
      <w:pPr>
        <w:shd w:val="clear" w:color="auto" w:fill="FFFFFF"/>
        <w:spacing w:after="0" w:line="240" w:lineRule="atLeast"/>
        <w:textAlignment w:val="center"/>
        <w:rPr>
          <w:rFonts w:ascii="Arial" w:hAnsi="Arial" w:cs="Arial"/>
          <w:color w:val="808080"/>
          <w:sz w:val="20"/>
          <w:szCs w:val="20"/>
        </w:rPr>
      </w:pPr>
    </w:p>
    <w:p w:rsidRPr="00C22E34" w:rsidR="00C30D8B" w:rsidP="00C30D8B" w:rsidRDefault="00C30D8B" w14:paraId="19A0676C" w14:textId="77777777">
      <w:pPr>
        <w:shd w:val="clear" w:color="auto" w:fill="FFFFFF"/>
        <w:spacing w:after="0" w:line="240" w:lineRule="atLeast"/>
        <w:jc w:val="both"/>
        <w:textAlignment w:val="center"/>
        <w:rPr>
          <w:rFonts w:ascii="Arial" w:hAnsi="Arial" w:cs="Arial"/>
          <w:color w:val="808080"/>
          <w:sz w:val="20"/>
          <w:szCs w:val="20"/>
        </w:rPr>
      </w:pPr>
      <w:r w:rsidRPr="00C22E34">
        <w:rPr>
          <w:rFonts w:ascii="Arial" w:hAnsi="Arial" w:cs="Arial"/>
          <w:sz w:val="20"/>
          <w:szCs w:val="20"/>
          <w:lang w:eastAsia="es-CO"/>
        </w:rPr>
        <w:t>M. Marqués (2000)</w:t>
      </w:r>
      <w:r w:rsidRPr="00C22E34">
        <w:rPr>
          <w:rFonts w:ascii="Arial" w:hAnsi="Arial" w:cs="Arial"/>
          <w:color w:val="808080"/>
          <w:sz w:val="20"/>
          <w:szCs w:val="20"/>
        </w:rPr>
        <w:t xml:space="preserve">. </w:t>
      </w:r>
      <w:r w:rsidRPr="00C22E34">
        <w:rPr>
          <w:rFonts w:ascii="Arial" w:hAnsi="Arial" w:cs="Arial"/>
          <w:sz w:val="20"/>
          <w:szCs w:val="20"/>
          <w:lang w:eastAsia="es-CO"/>
        </w:rPr>
        <w:t>Apuntes de Ficheros y Bases de Datos</w:t>
      </w:r>
      <w:r w:rsidRPr="00C22E34">
        <w:rPr>
          <w:rFonts w:ascii="Arial" w:hAnsi="Arial" w:cs="Arial"/>
          <w:color w:val="808080"/>
          <w:sz w:val="20"/>
          <w:szCs w:val="20"/>
        </w:rPr>
        <w:t xml:space="preserve">. </w:t>
      </w:r>
      <w:proofErr w:type="spellStart"/>
      <w:r w:rsidRPr="00C22E34">
        <w:rPr>
          <w:rFonts w:ascii="Arial" w:hAnsi="Arial" w:cs="Arial"/>
          <w:sz w:val="20"/>
          <w:szCs w:val="20"/>
          <w:lang w:eastAsia="es-CO"/>
        </w:rPr>
        <w:t>Publicacions</w:t>
      </w:r>
      <w:proofErr w:type="spellEnd"/>
      <w:r w:rsidRPr="00C22E34">
        <w:rPr>
          <w:rFonts w:ascii="Arial" w:hAnsi="Arial" w:cs="Arial"/>
          <w:sz w:val="20"/>
          <w:szCs w:val="20"/>
          <w:lang w:eastAsia="es-CO"/>
        </w:rPr>
        <w:t xml:space="preserve"> de la </w:t>
      </w:r>
      <w:proofErr w:type="spellStart"/>
      <w:r w:rsidRPr="00C22E34">
        <w:rPr>
          <w:rFonts w:ascii="Arial" w:hAnsi="Arial" w:cs="Arial"/>
          <w:sz w:val="20"/>
          <w:szCs w:val="20"/>
          <w:lang w:eastAsia="es-CO"/>
        </w:rPr>
        <w:t>Universitat</w:t>
      </w:r>
      <w:proofErr w:type="spellEnd"/>
      <w:r w:rsidRPr="00C22E34">
        <w:rPr>
          <w:rFonts w:ascii="Arial" w:hAnsi="Arial" w:cs="Arial"/>
          <w:sz w:val="20"/>
          <w:szCs w:val="20"/>
          <w:lang w:eastAsia="es-CO"/>
        </w:rPr>
        <w:t xml:space="preserve"> Jaume I.</w:t>
      </w:r>
    </w:p>
    <w:p w:rsidRPr="00C22E34" w:rsidR="00C30D8B" w:rsidP="00C30D8B" w:rsidRDefault="00C30D8B" w14:paraId="39AC635D" w14:textId="77777777">
      <w:pPr>
        <w:autoSpaceDE w:val="0"/>
        <w:autoSpaceDN w:val="0"/>
        <w:adjustRightInd w:val="0"/>
        <w:spacing w:after="0"/>
        <w:ind w:left="170"/>
        <w:rPr>
          <w:rFonts w:ascii="Arial" w:hAnsi="Arial" w:cs="Arial"/>
          <w:sz w:val="20"/>
          <w:szCs w:val="20"/>
          <w:lang w:eastAsia="es-CO"/>
        </w:rPr>
      </w:pPr>
    </w:p>
    <w:p w:rsidRPr="00C22E34" w:rsidR="00C30D8B" w:rsidP="00C30D8B" w:rsidRDefault="00C30D8B" w14:paraId="256CCB6A" w14:textId="77777777">
      <w:pPr>
        <w:autoSpaceDE w:val="0"/>
        <w:autoSpaceDN w:val="0"/>
        <w:adjustRightInd w:val="0"/>
        <w:spacing w:after="0"/>
        <w:jc w:val="both"/>
        <w:rPr>
          <w:rFonts w:ascii="Arial" w:hAnsi="Arial" w:cs="Arial"/>
          <w:sz w:val="20"/>
          <w:szCs w:val="20"/>
          <w:lang w:eastAsia="es-CO"/>
        </w:rPr>
      </w:pPr>
      <w:r w:rsidRPr="00C22E34">
        <w:rPr>
          <w:rFonts w:ascii="Arial" w:hAnsi="Arial" w:cs="Arial"/>
          <w:sz w:val="20"/>
          <w:szCs w:val="20"/>
          <w:lang w:eastAsia="es-CO"/>
        </w:rPr>
        <w:t xml:space="preserve">C. </w:t>
      </w:r>
      <w:proofErr w:type="spellStart"/>
      <w:r w:rsidRPr="00C22E34">
        <w:rPr>
          <w:rFonts w:ascii="Arial" w:hAnsi="Arial" w:cs="Arial"/>
          <w:sz w:val="20"/>
          <w:szCs w:val="20"/>
          <w:lang w:eastAsia="es-CO"/>
        </w:rPr>
        <w:t>Batini</w:t>
      </w:r>
      <w:proofErr w:type="spellEnd"/>
      <w:r w:rsidRPr="00C22E34">
        <w:rPr>
          <w:rFonts w:ascii="Arial" w:hAnsi="Arial" w:cs="Arial"/>
          <w:sz w:val="20"/>
          <w:szCs w:val="20"/>
          <w:lang w:eastAsia="es-CO"/>
        </w:rPr>
        <w:t xml:space="preserve">, s. </w:t>
      </w:r>
      <w:proofErr w:type="spellStart"/>
      <w:r w:rsidRPr="00C22E34">
        <w:rPr>
          <w:rFonts w:ascii="Arial" w:hAnsi="Arial" w:cs="Arial"/>
          <w:sz w:val="20"/>
          <w:szCs w:val="20"/>
          <w:lang w:eastAsia="es-CO"/>
        </w:rPr>
        <w:t>Ceri</w:t>
      </w:r>
      <w:proofErr w:type="spellEnd"/>
      <w:r w:rsidRPr="00C22E34">
        <w:rPr>
          <w:rFonts w:ascii="Arial" w:hAnsi="Arial" w:cs="Arial"/>
          <w:sz w:val="20"/>
          <w:szCs w:val="20"/>
          <w:lang w:eastAsia="es-CO"/>
        </w:rPr>
        <w:t xml:space="preserve">, s. B. </w:t>
      </w:r>
      <w:proofErr w:type="spellStart"/>
      <w:r w:rsidRPr="00C22E34">
        <w:rPr>
          <w:rFonts w:ascii="Arial" w:hAnsi="Arial" w:cs="Arial"/>
          <w:sz w:val="20"/>
          <w:szCs w:val="20"/>
          <w:lang w:eastAsia="es-CO"/>
        </w:rPr>
        <w:t>Navathe</w:t>
      </w:r>
      <w:proofErr w:type="spellEnd"/>
      <w:r w:rsidRPr="00C22E34">
        <w:rPr>
          <w:rFonts w:ascii="Arial" w:hAnsi="Arial" w:cs="Arial"/>
          <w:sz w:val="20"/>
          <w:szCs w:val="20"/>
          <w:lang w:eastAsia="es-CO"/>
        </w:rPr>
        <w:t xml:space="preserve"> (1994). Diseño Conceptual de Bases de Datos. Un Enfoque de Entidades –Interrelaciones. Addison-Wesley / Díaz de Santos</w:t>
      </w:r>
    </w:p>
    <w:p w:rsidRPr="00C22E34" w:rsidR="00C30D8B" w:rsidP="00C30D8B" w:rsidRDefault="00C30D8B" w14:paraId="59C4792C" w14:textId="77777777">
      <w:pPr>
        <w:autoSpaceDE w:val="0"/>
        <w:autoSpaceDN w:val="0"/>
        <w:adjustRightInd w:val="0"/>
        <w:spacing w:after="0"/>
        <w:ind w:left="170"/>
        <w:rPr>
          <w:rFonts w:ascii="Arial" w:hAnsi="Arial" w:cs="Arial"/>
          <w:sz w:val="20"/>
          <w:szCs w:val="20"/>
          <w:lang w:eastAsia="es-CO"/>
        </w:rPr>
      </w:pPr>
    </w:p>
    <w:p w:rsidRPr="00C22E34" w:rsidR="00C30D8B" w:rsidP="00C30D8B" w:rsidRDefault="00C30D8B" w14:paraId="61697AC1" w14:textId="77777777">
      <w:pPr>
        <w:autoSpaceDE w:val="0"/>
        <w:autoSpaceDN w:val="0"/>
        <w:adjustRightInd w:val="0"/>
        <w:spacing w:after="0"/>
        <w:jc w:val="both"/>
        <w:rPr>
          <w:rFonts w:ascii="Arial" w:hAnsi="Arial" w:cs="Arial"/>
          <w:sz w:val="20"/>
          <w:szCs w:val="20"/>
          <w:lang w:eastAsia="es-CO"/>
        </w:rPr>
      </w:pPr>
      <w:r w:rsidRPr="00B147E9">
        <w:rPr>
          <w:rFonts w:ascii="Arial" w:hAnsi="Arial" w:cs="Arial"/>
          <w:sz w:val="20"/>
          <w:szCs w:val="20"/>
          <w:lang w:val="es-MX" w:eastAsia="es-CO"/>
        </w:rPr>
        <w:t xml:space="preserve">T. Connolly, c. Begg, a. </w:t>
      </w:r>
      <w:proofErr w:type="spellStart"/>
      <w:r w:rsidRPr="00B147E9">
        <w:rPr>
          <w:rFonts w:ascii="Arial" w:hAnsi="Arial" w:cs="Arial"/>
          <w:sz w:val="20"/>
          <w:szCs w:val="20"/>
          <w:lang w:val="es-MX" w:eastAsia="es-CO"/>
        </w:rPr>
        <w:t>Strachan</w:t>
      </w:r>
      <w:proofErr w:type="spellEnd"/>
      <w:r w:rsidRPr="00B147E9">
        <w:rPr>
          <w:rFonts w:ascii="Arial" w:hAnsi="Arial" w:cs="Arial"/>
          <w:sz w:val="20"/>
          <w:szCs w:val="20"/>
          <w:lang w:val="es-MX" w:eastAsia="es-CO"/>
        </w:rPr>
        <w:t xml:space="preserve"> (1996). </w:t>
      </w:r>
      <w:r w:rsidRPr="00C22E34">
        <w:rPr>
          <w:rFonts w:ascii="Arial" w:hAnsi="Arial" w:cs="Arial"/>
          <w:sz w:val="20"/>
          <w:szCs w:val="20"/>
          <w:lang w:val="en-US" w:eastAsia="es-CO"/>
        </w:rPr>
        <w:t xml:space="preserve">Database Systems. A Practical Approach to Design, Implementation and Management Addison-Wesley. </w:t>
      </w:r>
      <w:r w:rsidRPr="00C22E34">
        <w:rPr>
          <w:rFonts w:ascii="Arial" w:hAnsi="Arial" w:cs="Arial"/>
          <w:sz w:val="20"/>
          <w:szCs w:val="20"/>
          <w:lang w:eastAsia="es-CO"/>
        </w:rPr>
        <w:t>Segunda edición en 1998</w:t>
      </w:r>
      <w:r w:rsidRPr="00C22E34">
        <w:rPr>
          <w:rFonts w:ascii="Arial" w:hAnsi="Arial" w:cs="Arial"/>
          <w:color w:val="505050"/>
          <w:sz w:val="20"/>
          <w:szCs w:val="20"/>
        </w:rPr>
        <w:t xml:space="preserve"> </w:t>
      </w:r>
    </w:p>
    <w:p w:rsidRPr="00C22E34" w:rsidR="00C30D8B" w:rsidP="00C30D8B" w:rsidRDefault="00C30D8B" w14:paraId="26971BED" w14:textId="77777777">
      <w:pPr>
        <w:spacing w:after="0"/>
        <w:ind w:left="170" w:right="57"/>
        <w:jc w:val="both"/>
        <w:rPr>
          <w:rFonts w:ascii="Arial" w:hAnsi="Arial" w:cs="Arial"/>
          <w:color w:val="505050"/>
          <w:sz w:val="20"/>
          <w:szCs w:val="20"/>
        </w:rPr>
      </w:pPr>
    </w:p>
    <w:p w:rsidRPr="00C22E34" w:rsidR="00C30D8B" w:rsidP="00C30D8B" w:rsidRDefault="00C30D8B" w14:paraId="0E171676" w14:textId="77777777">
      <w:pPr>
        <w:spacing w:after="0"/>
        <w:ind w:right="57"/>
        <w:jc w:val="both"/>
        <w:rPr>
          <w:rFonts w:ascii="Arial" w:hAnsi="Arial" w:cs="Arial"/>
          <w:sz w:val="20"/>
          <w:szCs w:val="20"/>
        </w:rPr>
      </w:pPr>
      <w:r w:rsidRPr="00C22E34">
        <w:rPr>
          <w:rFonts w:ascii="Arial" w:hAnsi="Arial" w:cs="Arial"/>
          <w:sz w:val="20"/>
          <w:szCs w:val="20"/>
        </w:rPr>
        <w:t xml:space="preserve">Johnson, James l. Bases de Datos Modelos, Lenguaje, Diseño OXFORD </w:t>
      </w:r>
      <w:proofErr w:type="spellStart"/>
      <w:r w:rsidRPr="00C22E34">
        <w:rPr>
          <w:rFonts w:ascii="Arial" w:hAnsi="Arial" w:cs="Arial"/>
          <w:sz w:val="20"/>
          <w:szCs w:val="20"/>
        </w:rPr>
        <w:t>University</w:t>
      </w:r>
      <w:proofErr w:type="spellEnd"/>
      <w:r w:rsidRPr="00C22E34">
        <w:rPr>
          <w:rFonts w:ascii="Arial" w:hAnsi="Arial" w:cs="Arial"/>
          <w:sz w:val="20"/>
          <w:szCs w:val="20"/>
        </w:rPr>
        <w:t xml:space="preserve"> </w:t>
      </w:r>
      <w:proofErr w:type="spellStart"/>
      <w:r w:rsidRPr="00C22E34">
        <w:rPr>
          <w:rFonts w:ascii="Arial" w:hAnsi="Arial" w:cs="Arial"/>
          <w:sz w:val="20"/>
          <w:szCs w:val="20"/>
        </w:rPr>
        <w:t>Press</w:t>
      </w:r>
      <w:proofErr w:type="spellEnd"/>
    </w:p>
    <w:p w:rsidRPr="00C22E34" w:rsidR="00C30D8B" w:rsidP="00C30D8B" w:rsidRDefault="00C30D8B" w14:paraId="26C56BA9" w14:textId="77777777">
      <w:pPr>
        <w:spacing w:after="0"/>
        <w:ind w:left="170" w:right="57"/>
        <w:jc w:val="both"/>
        <w:rPr>
          <w:rFonts w:ascii="Arial" w:hAnsi="Arial" w:cs="Arial"/>
          <w:sz w:val="20"/>
          <w:szCs w:val="20"/>
        </w:rPr>
      </w:pPr>
    </w:p>
    <w:p w:rsidRPr="00C22E34" w:rsidR="00C30D8B" w:rsidP="00C30D8B" w:rsidRDefault="00C30D8B" w14:paraId="7EBFEE1C" w14:textId="77777777">
      <w:pPr>
        <w:spacing w:after="0"/>
        <w:ind w:right="57"/>
        <w:jc w:val="both"/>
        <w:rPr>
          <w:rFonts w:ascii="Arial" w:hAnsi="Arial" w:cs="Arial"/>
          <w:b/>
          <w:color w:val="7030A0"/>
          <w:sz w:val="20"/>
          <w:szCs w:val="20"/>
        </w:rPr>
      </w:pPr>
      <w:proofErr w:type="spellStart"/>
      <w:r w:rsidRPr="00C22E34">
        <w:rPr>
          <w:rFonts w:ascii="Arial" w:hAnsi="Arial" w:cs="Arial"/>
          <w:sz w:val="20"/>
          <w:szCs w:val="20"/>
        </w:rPr>
        <w:t>C.</w:t>
      </w:r>
      <w:proofErr w:type="gramStart"/>
      <w:r w:rsidRPr="00C22E34">
        <w:rPr>
          <w:rFonts w:ascii="Arial" w:hAnsi="Arial" w:cs="Arial"/>
          <w:sz w:val="20"/>
          <w:szCs w:val="20"/>
        </w:rPr>
        <w:t>J.Date</w:t>
      </w:r>
      <w:proofErr w:type="spellEnd"/>
      <w:proofErr w:type="gramEnd"/>
      <w:r w:rsidRPr="00C22E34">
        <w:rPr>
          <w:rFonts w:ascii="Arial" w:hAnsi="Arial" w:cs="Arial"/>
          <w:sz w:val="20"/>
          <w:szCs w:val="20"/>
        </w:rPr>
        <w:t xml:space="preserve">. Introducción a los Sistemas de Bases de Datos. </w:t>
      </w:r>
      <w:proofErr w:type="spellStart"/>
      <w:r w:rsidRPr="00C22E34">
        <w:rPr>
          <w:rFonts w:ascii="Arial" w:hAnsi="Arial" w:cs="Arial"/>
          <w:sz w:val="20"/>
          <w:szCs w:val="20"/>
        </w:rPr>
        <w:t>Addeson</w:t>
      </w:r>
      <w:proofErr w:type="spellEnd"/>
      <w:r w:rsidRPr="00C22E34">
        <w:rPr>
          <w:rFonts w:ascii="Arial" w:hAnsi="Arial" w:cs="Arial"/>
          <w:sz w:val="20"/>
          <w:szCs w:val="20"/>
        </w:rPr>
        <w:t xml:space="preserve"> Wesley </w:t>
      </w:r>
      <w:proofErr w:type="spellStart"/>
      <w:r w:rsidRPr="00C22E34">
        <w:rPr>
          <w:rFonts w:ascii="Arial" w:hAnsi="Arial" w:cs="Arial"/>
          <w:sz w:val="20"/>
          <w:szCs w:val="20"/>
        </w:rPr>
        <w:t>Ibeoroamerican</w:t>
      </w:r>
      <w:proofErr w:type="spellEnd"/>
      <w:r w:rsidRPr="00C22E34">
        <w:rPr>
          <w:rFonts w:ascii="Arial" w:hAnsi="Arial" w:cs="Arial"/>
          <w:b/>
          <w:color w:val="7030A0"/>
          <w:sz w:val="20"/>
          <w:szCs w:val="20"/>
        </w:rPr>
        <w:t>.</w:t>
      </w:r>
    </w:p>
    <w:p w:rsidRPr="00C22E34" w:rsidR="00C30D8B" w:rsidP="00C30D8B" w:rsidRDefault="00C30D8B" w14:paraId="241E9F76" w14:textId="77777777">
      <w:pPr>
        <w:spacing w:after="0"/>
        <w:ind w:right="57"/>
        <w:jc w:val="both"/>
        <w:rPr>
          <w:rFonts w:ascii="Arial" w:hAnsi="Arial" w:cs="Arial"/>
          <w:b/>
          <w:color w:val="7030A0"/>
          <w:sz w:val="20"/>
          <w:szCs w:val="20"/>
        </w:rPr>
      </w:pPr>
    </w:p>
    <w:p w:rsidR="00C30D8B" w:rsidP="00C30D8B" w:rsidRDefault="00C30D8B" w14:paraId="45D82BF0" w14:textId="77777777">
      <w:pPr>
        <w:spacing w:after="0"/>
        <w:ind w:right="57"/>
        <w:rPr>
          <w:rFonts w:ascii="Arial" w:hAnsi="Arial" w:cs="Arial"/>
          <w:sz w:val="20"/>
          <w:szCs w:val="20"/>
        </w:rPr>
      </w:pPr>
      <w:r w:rsidRPr="00C22E34">
        <w:rPr>
          <w:rFonts w:ascii="Arial" w:hAnsi="Arial" w:cs="Arial"/>
          <w:color w:val="000000"/>
          <w:sz w:val="20"/>
          <w:szCs w:val="20"/>
        </w:rPr>
        <w:t xml:space="preserve">Enlace digital a la biblioteca </w:t>
      </w:r>
      <w:proofErr w:type="spellStart"/>
      <w:r w:rsidRPr="00C22E34">
        <w:rPr>
          <w:rFonts w:ascii="Arial" w:hAnsi="Arial" w:cs="Arial"/>
          <w:color w:val="000000"/>
          <w:sz w:val="20"/>
          <w:szCs w:val="20"/>
        </w:rPr>
        <w:t>sena</w:t>
      </w:r>
      <w:proofErr w:type="spellEnd"/>
      <w:r w:rsidRPr="00C22E34">
        <w:rPr>
          <w:rFonts w:ascii="Arial" w:hAnsi="Arial" w:cs="Arial"/>
          <w:sz w:val="20"/>
          <w:szCs w:val="20"/>
        </w:rPr>
        <w:t>:</w:t>
      </w:r>
      <w:r>
        <w:rPr>
          <w:rFonts w:ascii="Arial" w:hAnsi="Arial" w:cs="Arial"/>
          <w:sz w:val="20"/>
          <w:szCs w:val="20"/>
        </w:rPr>
        <w:t xml:space="preserve"> </w:t>
      </w:r>
      <w:hyperlink w:history="1" r:id="rId28">
        <w:r>
          <w:rPr>
            <w:rStyle w:val="Hipervnculo"/>
          </w:rPr>
          <w:t>https://login.bdigital.sena.edu.co/login?url=http://www.eni-training.com/client_net/mediabook.aspx?idR=72229</w:t>
        </w:r>
      </w:hyperlink>
    </w:p>
    <w:p w:rsidR="00C30D8B" w:rsidP="00C30D8B" w:rsidRDefault="00C30D8B" w14:paraId="111A6743" w14:textId="77777777">
      <w:pPr>
        <w:jc w:val="both"/>
        <w:rPr>
          <w:rFonts w:ascii="Arial" w:hAnsi="Arial" w:cs="Arial"/>
          <w:b/>
          <w:sz w:val="20"/>
          <w:szCs w:val="20"/>
        </w:rPr>
      </w:pPr>
    </w:p>
    <w:p w:rsidR="0092729E" w:rsidP="009448E8" w:rsidRDefault="0092729E" w14:paraId="3FC10496" w14:textId="77777777">
      <w:pPr>
        <w:spacing w:after="0" w:line="240" w:lineRule="auto"/>
        <w:rPr>
          <w:rFonts w:cs="Calibri"/>
          <w:b/>
          <w:sz w:val="24"/>
          <w:szCs w:val="24"/>
        </w:rPr>
      </w:pPr>
    </w:p>
    <w:p w:rsidR="00B53D0D" w:rsidP="009448E8" w:rsidRDefault="00B53D0D" w14:paraId="294A3AAC" w14:textId="11B09E99">
      <w:pPr>
        <w:spacing w:after="0" w:line="240" w:lineRule="auto"/>
        <w:rPr>
          <w:rFonts w:cs="Calibri"/>
          <w:b/>
          <w:sz w:val="24"/>
          <w:szCs w:val="24"/>
        </w:rPr>
      </w:pPr>
      <w:r w:rsidRPr="00F51763">
        <w:rPr>
          <w:rFonts w:cs="Calibri"/>
          <w:b/>
          <w:sz w:val="24"/>
          <w:szCs w:val="24"/>
        </w:rPr>
        <w:t>7. CONTROL DEL DOCUMENTO</w:t>
      </w:r>
    </w:p>
    <w:p w:rsidRPr="009448E8" w:rsidR="0092729E" w:rsidP="009448E8" w:rsidRDefault="0092729E" w14:paraId="3EB68442" w14:textId="77777777">
      <w:pPr>
        <w:spacing w:after="0" w:line="240" w:lineRule="auto"/>
        <w:rPr>
          <w:rFonts w:cs="Calibri"/>
          <w:b/>
          <w:bCs/>
          <w:sz w:val="23"/>
          <w:szCs w:val="23"/>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F51763" w:rsidR="00B53D0D" w:rsidTr="00F51763" w14:paraId="713DDDE6" w14:textId="77777777">
        <w:tc>
          <w:tcPr>
            <w:tcW w:w="1242" w:type="dxa"/>
            <w:tcBorders>
              <w:top w:val="nil"/>
              <w:left w:val="nil"/>
            </w:tcBorders>
            <w:shd w:val="clear" w:color="auto" w:fill="262626" w:themeFill="text1" w:themeFillTint="D9"/>
            <w:vAlign w:val="center"/>
          </w:tcPr>
          <w:p w:rsidRPr="00F51763" w:rsidR="00B53D0D" w:rsidP="00F51763" w:rsidRDefault="00B53D0D" w14:paraId="1FB9970D" w14:textId="77777777">
            <w:pPr>
              <w:spacing w:after="0" w:line="360" w:lineRule="auto"/>
              <w:jc w:val="center"/>
              <w:rPr>
                <w:rFonts w:cs="Calibri"/>
                <w:b/>
              </w:rPr>
            </w:pPr>
          </w:p>
        </w:tc>
        <w:tc>
          <w:tcPr>
            <w:tcW w:w="2694" w:type="dxa"/>
            <w:shd w:val="clear" w:color="auto" w:fill="262626" w:themeFill="text1" w:themeFillTint="D9"/>
            <w:vAlign w:val="center"/>
          </w:tcPr>
          <w:p w:rsidRPr="00F51763" w:rsidR="00B53D0D" w:rsidP="00F51763" w:rsidRDefault="00B53D0D" w14:paraId="2DE49AE6" w14:textId="77777777">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rsidRPr="00F51763" w:rsidR="00B53D0D" w:rsidP="00F51763" w:rsidRDefault="00B53D0D" w14:paraId="361746D7" w14:textId="77777777">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rsidRPr="00F51763" w:rsidR="00B53D0D" w:rsidP="00F51763" w:rsidRDefault="00B53D0D" w14:paraId="3605856A" w14:textId="77777777">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rsidRPr="00F51763" w:rsidR="00B53D0D" w:rsidP="00F51763" w:rsidRDefault="00B53D0D" w14:paraId="0CDC0F26" w14:textId="77777777">
            <w:pPr>
              <w:spacing w:after="0" w:line="360" w:lineRule="auto"/>
              <w:jc w:val="center"/>
              <w:rPr>
                <w:rFonts w:cs="Calibri"/>
                <w:b/>
              </w:rPr>
            </w:pPr>
            <w:r w:rsidRPr="00F51763">
              <w:rPr>
                <w:rFonts w:cs="Calibri"/>
                <w:b/>
              </w:rPr>
              <w:t>Fecha</w:t>
            </w:r>
          </w:p>
        </w:tc>
      </w:tr>
      <w:tr w:rsidRPr="00F51763" w:rsidR="00C30D8B" w:rsidTr="009448E8" w14:paraId="3F4A6432" w14:textId="77777777">
        <w:trPr>
          <w:trHeight w:val="365"/>
        </w:trPr>
        <w:tc>
          <w:tcPr>
            <w:tcW w:w="1242" w:type="dxa"/>
          </w:tcPr>
          <w:p w:rsidRPr="00F51763" w:rsidR="00C30D8B" w:rsidP="00C30D8B" w:rsidRDefault="00C30D8B" w14:paraId="6D76AA20" w14:textId="77777777">
            <w:pPr>
              <w:spacing w:line="360" w:lineRule="auto"/>
              <w:jc w:val="both"/>
              <w:rPr>
                <w:rFonts w:cs="Calibri"/>
                <w:b/>
              </w:rPr>
            </w:pPr>
            <w:r w:rsidRPr="00F51763">
              <w:rPr>
                <w:rFonts w:cs="Calibri"/>
                <w:b/>
              </w:rPr>
              <w:t>Autor (es)</w:t>
            </w:r>
          </w:p>
        </w:tc>
        <w:tc>
          <w:tcPr>
            <w:tcW w:w="2694" w:type="dxa"/>
          </w:tcPr>
          <w:p w:rsidRPr="00F51763" w:rsidR="00C30D8B" w:rsidP="00C30D8B" w:rsidRDefault="00C30D8B" w14:paraId="7C698B47" w14:textId="2268D7CD">
            <w:pPr>
              <w:spacing w:line="360" w:lineRule="auto"/>
              <w:jc w:val="both"/>
              <w:rPr>
                <w:rFonts w:cs="Calibri"/>
                <w:b/>
              </w:rPr>
            </w:pPr>
            <w:r>
              <w:rPr>
                <w:rFonts w:asciiTheme="minorHAnsi" w:hAnsiTheme="minorHAnsi" w:cstheme="minorHAnsi"/>
                <w:b/>
              </w:rPr>
              <w:t>Diana Pilar Solarte</w:t>
            </w:r>
            <w:r>
              <w:rPr>
                <w:rFonts w:asciiTheme="minorHAnsi" w:hAnsiTheme="minorHAnsi" w:cstheme="minorHAnsi"/>
                <w:b/>
                <w:sz w:val="20"/>
                <w:szCs w:val="20"/>
              </w:rPr>
              <w:t xml:space="preserve"> </w:t>
            </w:r>
            <w:proofErr w:type="spellStart"/>
            <w:r w:rsidRPr="00DF3E68">
              <w:rPr>
                <w:rFonts w:asciiTheme="minorHAnsi" w:hAnsiTheme="minorHAnsi" w:cstheme="minorHAnsi"/>
                <w:b/>
              </w:rPr>
              <w:t>Astaíza</w:t>
            </w:r>
            <w:proofErr w:type="spellEnd"/>
          </w:p>
        </w:tc>
        <w:tc>
          <w:tcPr>
            <w:tcW w:w="1559" w:type="dxa"/>
          </w:tcPr>
          <w:p w:rsidRPr="00F51763" w:rsidR="00C30D8B" w:rsidP="00C30D8B" w:rsidRDefault="00C30D8B" w14:paraId="78111428" w14:textId="2B2B9A49">
            <w:pPr>
              <w:spacing w:line="360" w:lineRule="auto"/>
              <w:jc w:val="both"/>
              <w:rPr>
                <w:rFonts w:cs="Calibri"/>
                <w:b/>
              </w:rPr>
            </w:pPr>
            <w:r>
              <w:rPr>
                <w:rFonts w:asciiTheme="minorHAnsi" w:hAnsiTheme="minorHAnsi" w:cstheme="minorHAnsi"/>
                <w:b/>
              </w:rPr>
              <w:t xml:space="preserve">Instructoras </w:t>
            </w:r>
          </w:p>
        </w:tc>
        <w:tc>
          <w:tcPr>
            <w:tcW w:w="1701" w:type="dxa"/>
          </w:tcPr>
          <w:p w:rsidRPr="00F51763" w:rsidR="00C30D8B" w:rsidP="00C30D8B" w:rsidRDefault="00C30D8B" w14:paraId="423F3BFD" w14:textId="42CA9F96">
            <w:pPr>
              <w:spacing w:line="360" w:lineRule="auto"/>
              <w:jc w:val="both"/>
              <w:rPr>
                <w:rFonts w:cs="Calibri"/>
                <w:b/>
              </w:rPr>
            </w:pPr>
            <w:r>
              <w:rPr>
                <w:rFonts w:asciiTheme="minorHAnsi" w:hAnsiTheme="minorHAnsi" w:cstheme="minorHAnsi"/>
                <w:b/>
              </w:rPr>
              <w:t>CEAI</w:t>
            </w:r>
          </w:p>
        </w:tc>
        <w:tc>
          <w:tcPr>
            <w:tcW w:w="2551" w:type="dxa"/>
          </w:tcPr>
          <w:p w:rsidRPr="00F51763" w:rsidR="00C30D8B" w:rsidP="00C30D8B" w:rsidRDefault="00C30D8B" w14:paraId="0EED43B0" w14:textId="725918C1">
            <w:pPr>
              <w:spacing w:line="360" w:lineRule="auto"/>
              <w:jc w:val="both"/>
              <w:rPr>
                <w:rFonts w:cs="Calibri"/>
                <w:b/>
              </w:rPr>
            </w:pPr>
            <w:r>
              <w:rPr>
                <w:rFonts w:asciiTheme="minorHAnsi" w:hAnsiTheme="minorHAnsi" w:cstheme="minorHAnsi"/>
                <w:b/>
              </w:rPr>
              <w:t>Junio 2017</w:t>
            </w:r>
          </w:p>
        </w:tc>
      </w:tr>
    </w:tbl>
    <w:p w:rsidR="0092729E" w:rsidP="00033399" w:rsidRDefault="0092729E" w14:paraId="4D6657C4" w14:textId="77777777">
      <w:pPr>
        <w:spacing w:line="360" w:lineRule="auto"/>
        <w:rPr>
          <w:rFonts w:cs="Calibri"/>
          <w:b/>
          <w:sz w:val="24"/>
          <w:szCs w:val="24"/>
        </w:rPr>
      </w:pPr>
    </w:p>
    <w:p w:rsidRPr="00F51763" w:rsidR="00B53D0D" w:rsidP="00033399" w:rsidRDefault="00B53D0D" w14:paraId="2E14072D" w14:textId="7AFCC033">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01"/>
        <w:gridCol w:w="2575"/>
        <w:gridCol w:w="1534"/>
        <w:gridCol w:w="1548"/>
        <w:gridCol w:w="975"/>
        <w:gridCol w:w="1914"/>
      </w:tblGrid>
      <w:tr w:rsidRPr="00F51763" w:rsidR="00B53D0D" w:rsidTr="00F51763" w14:paraId="3475B2E1" w14:textId="77777777">
        <w:tc>
          <w:tcPr>
            <w:tcW w:w="1235" w:type="dxa"/>
            <w:tcBorders>
              <w:top w:val="nil"/>
              <w:left w:val="nil"/>
            </w:tcBorders>
            <w:shd w:val="clear" w:color="auto" w:fill="262626" w:themeFill="text1" w:themeFillTint="D9"/>
            <w:vAlign w:val="center"/>
          </w:tcPr>
          <w:p w:rsidRPr="00F51763" w:rsidR="00B53D0D" w:rsidP="00F51763" w:rsidRDefault="00B53D0D" w14:paraId="0900019D" w14:textId="77777777">
            <w:pPr>
              <w:spacing w:after="0" w:line="360" w:lineRule="auto"/>
              <w:jc w:val="center"/>
              <w:rPr>
                <w:rFonts w:cs="Calibri"/>
                <w:b/>
              </w:rPr>
            </w:pPr>
          </w:p>
        </w:tc>
        <w:tc>
          <w:tcPr>
            <w:tcW w:w="2674" w:type="dxa"/>
            <w:shd w:val="clear" w:color="auto" w:fill="262626" w:themeFill="text1" w:themeFillTint="D9"/>
            <w:vAlign w:val="center"/>
          </w:tcPr>
          <w:p w:rsidRPr="00F51763" w:rsidR="00B53D0D" w:rsidP="00F51763" w:rsidRDefault="00B53D0D" w14:paraId="604A9FE7" w14:textId="77777777">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rsidRPr="00F51763" w:rsidR="00B53D0D" w:rsidP="00F51763" w:rsidRDefault="00B53D0D" w14:paraId="29E53FC7" w14:textId="77777777">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rsidRPr="00F51763" w:rsidR="00B53D0D" w:rsidP="00F51763" w:rsidRDefault="00B53D0D" w14:paraId="5ACC8D7B" w14:textId="77777777">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rsidRPr="00F51763" w:rsidR="00B53D0D" w:rsidP="00F51763" w:rsidRDefault="00B53D0D" w14:paraId="745C9FDE" w14:textId="77777777">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rsidRPr="00F51763" w:rsidR="00B53D0D" w:rsidP="00F51763" w:rsidRDefault="00B53D0D" w14:paraId="206DEEFA" w14:textId="77777777">
            <w:pPr>
              <w:spacing w:after="0" w:line="360" w:lineRule="auto"/>
              <w:jc w:val="center"/>
              <w:rPr>
                <w:rFonts w:cs="Calibri"/>
                <w:b/>
              </w:rPr>
            </w:pPr>
            <w:r w:rsidRPr="00F51763">
              <w:rPr>
                <w:rFonts w:cs="Calibri"/>
                <w:b/>
              </w:rPr>
              <w:t>Razón del Cambio</w:t>
            </w:r>
          </w:p>
        </w:tc>
      </w:tr>
      <w:tr w:rsidRPr="00F51763" w:rsidR="00C30D8B" w:rsidTr="00F51763" w14:paraId="7D3D6392" w14:textId="77777777">
        <w:tc>
          <w:tcPr>
            <w:tcW w:w="1235" w:type="dxa"/>
          </w:tcPr>
          <w:p w:rsidRPr="00F51763" w:rsidR="00C30D8B" w:rsidP="00C30D8B" w:rsidRDefault="00C30D8B" w14:paraId="225C3536" w14:textId="77777777">
            <w:pPr>
              <w:spacing w:line="360" w:lineRule="auto"/>
              <w:jc w:val="both"/>
              <w:rPr>
                <w:rFonts w:cs="Calibri"/>
                <w:b/>
                <w:sz w:val="24"/>
                <w:szCs w:val="24"/>
              </w:rPr>
            </w:pPr>
            <w:r w:rsidRPr="00F51763">
              <w:rPr>
                <w:rFonts w:cs="Calibri"/>
                <w:b/>
                <w:sz w:val="24"/>
                <w:szCs w:val="24"/>
              </w:rPr>
              <w:t>Autor (es)</w:t>
            </w:r>
          </w:p>
        </w:tc>
        <w:tc>
          <w:tcPr>
            <w:tcW w:w="2674" w:type="dxa"/>
          </w:tcPr>
          <w:p w:rsidRPr="00F51763" w:rsidR="00C30D8B" w:rsidP="00C30D8B" w:rsidRDefault="00C30D8B" w14:paraId="4672196E" w14:textId="1333804D">
            <w:pPr>
              <w:spacing w:line="360" w:lineRule="auto"/>
              <w:jc w:val="both"/>
              <w:rPr>
                <w:rFonts w:cs="Calibri"/>
                <w:b/>
                <w:sz w:val="24"/>
                <w:szCs w:val="24"/>
              </w:rPr>
            </w:pPr>
            <w:r w:rsidRPr="0092797D">
              <w:rPr>
                <w:rFonts w:asciiTheme="minorHAnsi" w:hAnsiTheme="minorHAnsi" w:cstheme="minorHAnsi"/>
                <w:bCs/>
              </w:rPr>
              <w:t xml:space="preserve">Bibiana del Pilar Hernández </w:t>
            </w:r>
            <w:proofErr w:type="spellStart"/>
            <w:r w:rsidRPr="0092797D">
              <w:rPr>
                <w:rFonts w:asciiTheme="minorHAnsi" w:hAnsiTheme="minorHAnsi" w:cstheme="minorHAnsi"/>
                <w:bCs/>
              </w:rPr>
              <w:t>Yasnó</w:t>
            </w:r>
            <w:proofErr w:type="spellEnd"/>
          </w:p>
        </w:tc>
        <w:tc>
          <w:tcPr>
            <w:tcW w:w="1550" w:type="dxa"/>
          </w:tcPr>
          <w:p w:rsidRPr="00F51763" w:rsidR="00C30D8B" w:rsidP="00C30D8B" w:rsidRDefault="00C30D8B" w14:paraId="22466F5F" w14:textId="39CDB31C">
            <w:pPr>
              <w:spacing w:line="360" w:lineRule="auto"/>
              <w:jc w:val="both"/>
              <w:rPr>
                <w:rFonts w:cs="Calibri"/>
                <w:b/>
                <w:sz w:val="24"/>
                <w:szCs w:val="24"/>
              </w:rPr>
            </w:pPr>
            <w:r w:rsidRPr="0092797D">
              <w:rPr>
                <w:rFonts w:asciiTheme="minorHAnsi" w:hAnsiTheme="minorHAnsi" w:cstheme="minorHAnsi"/>
                <w:bCs/>
              </w:rPr>
              <w:t xml:space="preserve">Instructora </w:t>
            </w:r>
          </w:p>
        </w:tc>
        <w:tc>
          <w:tcPr>
            <w:tcW w:w="1559" w:type="dxa"/>
          </w:tcPr>
          <w:p w:rsidRPr="00F51763" w:rsidR="00C30D8B" w:rsidP="00C30D8B" w:rsidRDefault="00C30D8B" w14:paraId="032B6442" w14:textId="235D084C">
            <w:pPr>
              <w:spacing w:line="360" w:lineRule="auto"/>
              <w:jc w:val="both"/>
              <w:rPr>
                <w:rFonts w:cs="Calibri"/>
                <w:b/>
                <w:sz w:val="24"/>
                <w:szCs w:val="24"/>
              </w:rPr>
            </w:pPr>
            <w:r w:rsidRPr="0092797D">
              <w:rPr>
                <w:rFonts w:asciiTheme="minorHAnsi" w:hAnsiTheme="minorHAnsi" w:cstheme="minorHAnsi"/>
                <w:bCs/>
              </w:rPr>
              <w:t>CEAI</w:t>
            </w:r>
          </w:p>
        </w:tc>
        <w:tc>
          <w:tcPr>
            <w:tcW w:w="795" w:type="dxa"/>
          </w:tcPr>
          <w:p w:rsidRPr="00F51763" w:rsidR="00C30D8B" w:rsidP="00C30D8B" w:rsidRDefault="00C30D8B" w14:paraId="32B1FC2A" w14:textId="43141E41">
            <w:pPr>
              <w:spacing w:line="360" w:lineRule="auto"/>
              <w:jc w:val="both"/>
              <w:rPr>
                <w:rFonts w:cs="Calibri"/>
                <w:b/>
                <w:sz w:val="24"/>
                <w:szCs w:val="24"/>
              </w:rPr>
            </w:pPr>
            <w:r w:rsidRPr="0092797D">
              <w:rPr>
                <w:rFonts w:asciiTheme="minorHAnsi" w:hAnsiTheme="minorHAnsi" w:cstheme="minorHAnsi"/>
                <w:bCs/>
              </w:rPr>
              <w:t xml:space="preserve"> Abril 2018</w:t>
            </w:r>
          </w:p>
        </w:tc>
        <w:tc>
          <w:tcPr>
            <w:tcW w:w="1934" w:type="dxa"/>
          </w:tcPr>
          <w:p w:rsidRPr="00F51763" w:rsidR="00C30D8B" w:rsidP="00C30D8B" w:rsidRDefault="00C30D8B" w14:paraId="712395F9" w14:textId="75D98ADD">
            <w:pPr>
              <w:spacing w:line="360" w:lineRule="auto"/>
              <w:jc w:val="both"/>
              <w:rPr>
                <w:rFonts w:cs="Calibri"/>
                <w:b/>
                <w:sz w:val="24"/>
                <w:szCs w:val="24"/>
              </w:rPr>
            </w:pPr>
            <w:r w:rsidRPr="0092797D">
              <w:rPr>
                <w:rFonts w:asciiTheme="minorHAnsi" w:hAnsiTheme="minorHAnsi" w:cstheme="minorHAnsi"/>
                <w:bCs/>
              </w:rPr>
              <w:t xml:space="preserve">Cambio de formato </w:t>
            </w:r>
          </w:p>
        </w:tc>
      </w:tr>
      <w:tr w:rsidRPr="00F51763" w:rsidR="00C30D8B" w:rsidTr="00F51763" w14:paraId="6A65C7C1" w14:textId="77777777">
        <w:tc>
          <w:tcPr>
            <w:tcW w:w="1235" w:type="dxa"/>
          </w:tcPr>
          <w:p w:rsidRPr="00F51763" w:rsidR="00C30D8B" w:rsidP="00C30D8B" w:rsidRDefault="00C30D8B" w14:paraId="34DA7010" w14:textId="77777777">
            <w:pPr>
              <w:spacing w:line="360" w:lineRule="auto"/>
              <w:jc w:val="both"/>
              <w:rPr>
                <w:rFonts w:cs="Calibri"/>
                <w:b/>
                <w:sz w:val="24"/>
                <w:szCs w:val="24"/>
              </w:rPr>
            </w:pPr>
          </w:p>
        </w:tc>
        <w:tc>
          <w:tcPr>
            <w:tcW w:w="2674" w:type="dxa"/>
          </w:tcPr>
          <w:p w:rsidRPr="0092797D" w:rsidR="00C30D8B" w:rsidP="00C30D8B" w:rsidRDefault="00C30D8B" w14:paraId="3B09F858" w14:textId="5DAD3178">
            <w:pPr>
              <w:spacing w:line="360" w:lineRule="auto"/>
              <w:jc w:val="both"/>
              <w:rPr>
                <w:rFonts w:asciiTheme="minorHAnsi" w:hAnsiTheme="minorHAnsi" w:cstheme="minorHAnsi"/>
                <w:bCs/>
              </w:rPr>
            </w:pPr>
            <w:r w:rsidRPr="0092797D">
              <w:rPr>
                <w:rFonts w:asciiTheme="minorHAnsi" w:hAnsiTheme="minorHAnsi" w:cstheme="minorHAnsi"/>
                <w:bCs/>
              </w:rPr>
              <w:t>Carmen Elena Caicedo</w:t>
            </w:r>
          </w:p>
        </w:tc>
        <w:tc>
          <w:tcPr>
            <w:tcW w:w="1550" w:type="dxa"/>
          </w:tcPr>
          <w:p w:rsidRPr="0092797D" w:rsidR="00C30D8B" w:rsidP="00C30D8B" w:rsidRDefault="00C30D8B" w14:paraId="08891C57" w14:textId="584FBA2F">
            <w:pPr>
              <w:spacing w:line="360" w:lineRule="auto"/>
              <w:jc w:val="both"/>
              <w:rPr>
                <w:rFonts w:asciiTheme="minorHAnsi" w:hAnsiTheme="minorHAnsi" w:cstheme="minorHAnsi"/>
                <w:bCs/>
              </w:rPr>
            </w:pPr>
            <w:r w:rsidRPr="0092797D">
              <w:rPr>
                <w:rFonts w:asciiTheme="minorHAnsi" w:hAnsiTheme="minorHAnsi" w:cstheme="minorHAnsi"/>
                <w:bCs/>
              </w:rPr>
              <w:t>Instructora</w:t>
            </w:r>
          </w:p>
        </w:tc>
        <w:tc>
          <w:tcPr>
            <w:tcW w:w="1559" w:type="dxa"/>
          </w:tcPr>
          <w:p w:rsidRPr="0092797D" w:rsidR="00C30D8B" w:rsidP="00C30D8B" w:rsidRDefault="00C30D8B" w14:paraId="0F10FD51" w14:textId="05A68501">
            <w:pPr>
              <w:spacing w:line="360" w:lineRule="auto"/>
              <w:jc w:val="both"/>
              <w:rPr>
                <w:rFonts w:asciiTheme="minorHAnsi" w:hAnsiTheme="minorHAnsi" w:cstheme="minorHAnsi"/>
                <w:bCs/>
              </w:rPr>
            </w:pPr>
            <w:r w:rsidRPr="0092797D">
              <w:rPr>
                <w:rFonts w:asciiTheme="minorHAnsi" w:hAnsiTheme="minorHAnsi" w:cstheme="minorHAnsi"/>
                <w:bCs/>
              </w:rPr>
              <w:t>CEAI</w:t>
            </w:r>
          </w:p>
        </w:tc>
        <w:tc>
          <w:tcPr>
            <w:tcW w:w="795" w:type="dxa"/>
          </w:tcPr>
          <w:p w:rsidRPr="0092797D" w:rsidR="00C30D8B" w:rsidP="00C30D8B" w:rsidRDefault="00C30D8B" w14:paraId="19D2B963" w14:textId="6049285D">
            <w:pPr>
              <w:spacing w:line="360" w:lineRule="auto"/>
              <w:jc w:val="both"/>
              <w:rPr>
                <w:rFonts w:asciiTheme="minorHAnsi" w:hAnsiTheme="minorHAnsi" w:cstheme="minorHAnsi"/>
                <w:bCs/>
              </w:rPr>
            </w:pPr>
            <w:r w:rsidRPr="0092797D">
              <w:rPr>
                <w:rFonts w:asciiTheme="minorHAnsi" w:hAnsiTheme="minorHAnsi" w:cstheme="minorHAnsi"/>
                <w:bCs/>
              </w:rPr>
              <w:t>Julio 2019</w:t>
            </w:r>
          </w:p>
        </w:tc>
        <w:tc>
          <w:tcPr>
            <w:tcW w:w="1934" w:type="dxa"/>
          </w:tcPr>
          <w:p w:rsidRPr="0092797D" w:rsidR="00C30D8B" w:rsidP="00C30D8B" w:rsidRDefault="00C30D8B" w14:paraId="719E700B" w14:textId="77777777">
            <w:pPr>
              <w:jc w:val="both"/>
              <w:rPr>
                <w:rFonts w:asciiTheme="minorHAnsi" w:hAnsiTheme="minorHAnsi" w:cstheme="minorHAnsi"/>
                <w:bCs/>
              </w:rPr>
            </w:pPr>
            <w:r w:rsidRPr="0092797D">
              <w:rPr>
                <w:rFonts w:asciiTheme="minorHAnsi" w:hAnsiTheme="minorHAnsi" w:cstheme="minorHAnsi"/>
                <w:bCs/>
              </w:rPr>
              <w:t>Actualización en Planeación Pedagógica</w:t>
            </w:r>
          </w:p>
          <w:p w:rsidRPr="0092797D" w:rsidR="00C30D8B" w:rsidP="00C30D8B" w:rsidRDefault="00C30D8B" w14:paraId="441EBDD7" w14:textId="663D444A">
            <w:pPr>
              <w:spacing w:line="360" w:lineRule="auto"/>
              <w:jc w:val="both"/>
              <w:rPr>
                <w:rFonts w:asciiTheme="minorHAnsi" w:hAnsiTheme="minorHAnsi" w:cstheme="minorHAnsi"/>
                <w:bCs/>
              </w:rPr>
            </w:pPr>
            <w:r w:rsidRPr="0092797D">
              <w:rPr>
                <w:rFonts w:asciiTheme="minorHAnsi" w:hAnsiTheme="minorHAnsi" w:cstheme="minorHAnsi"/>
                <w:bCs/>
              </w:rPr>
              <w:t xml:space="preserve">Ajustes </w:t>
            </w:r>
            <w:proofErr w:type="gramStart"/>
            <w:r w:rsidRPr="0092797D">
              <w:rPr>
                <w:rFonts w:asciiTheme="minorHAnsi" w:hAnsiTheme="minorHAnsi" w:cstheme="minorHAnsi"/>
                <w:bCs/>
              </w:rPr>
              <w:t>de acuerdo a</w:t>
            </w:r>
            <w:proofErr w:type="gramEnd"/>
            <w:r w:rsidRPr="0092797D">
              <w:rPr>
                <w:rFonts w:asciiTheme="minorHAnsi" w:hAnsiTheme="minorHAnsi" w:cstheme="minorHAnsi"/>
                <w:bCs/>
              </w:rPr>
              <w:t xml:space="preserve"> orientaciones de la formadora.</w:t>
            </w:r>
          </w:p>
        </w:tc>
      </w:tr>
      <w:tr w:rsidRPr="00F51763" w:rsidR="00C30D8B" w:rsidTr="00F51763" w14:paraId="32A5AB71" w14:textId="77777777">
        <w:tc>
          <w:tcPr>
            <w:tcW w:w="1235" w:type="dxa"/>
          </w:tcPr>
          <w:p w:rsidRPr="00F51763" w:rsidR="00C30D8B" w:rsidP="00C30D8B" w:rsidRDefault="00C30D8B" w14:paraId="5B6F8BF8" w14:textId="77777777">
            <w:pPr>
              <w:spacing w:line="360" w:lineRule="auto"/>
              <w:jc w:val="both"/>
              <w:rPr>
                <w:rFonts w:cs="Calibri"/>
                <w:b/>
                <w:sz w:val="24"/>
                <w:szCs w:val="24"/>
              </w:rPr>
            </w:pPr>
          </w:p>
        </w:tc>
        <w:tc>
          <w:tcPr>
            <w:tcW w:w="2674" w:type="dxa"/>
          </w:tcPr>
          <w:p w:rsidRPr="0092797D" w:rsidR="00C30D8B" w:rsidP="00C30D8B" w:rsidRDefault="00C30D8B" w14:paraId="61598451" w14:textId="18AEC99F">
            <w:pPr>
              <w:spacing w:line="360" w:lineRule="auto"/>
              <w:jc w:val="both"/>
              <w:rPr>
                <w:rFonts w:asciiTheme="minorHAnsi" w:hAnsiTheme="minorHAnsi" w:cstheme="minorHAnsi"/>
                <w:bCs/>
              </w:rPr>
            </w:pPr>
            <w:r w:rsidRPr="0092797D">
              <w:rPr>
                <w:rFonts w:asciiTheme="minorHAnsi" w:hAnsiTheme="minorHAnsi" w:cstheme="minorHAnsi"/>
                <w:bCs/>
              </w:rPr>
              <w:t>José Lizardo Castro</w:t>
            </w:r>
          </w:p>
        </w:tc>
        <w:tc>
          <w:tcPr>
            <w:tcW w:w="1550" w:type="dxa"/>
          </w:tcPr>
          <w:p w:rsidRPr="0092797D" w:rsidR="00C30D8B" w:rsidP="00C30D8B" w:rsidRDefault="00C30D8B" w14:paraId="4235F323" w14:textId="04799BC0">
            <w:pPr>
              <w:spacing w:line="360" w:lineRule="auto"/>
              <w:jc w:val="both"/>
              <w:rPr>
                <w:rFonts w:asciiTheme="minorHAnsi" w:hAnsiTheme="minorHAnsi" w:cstheme="minorHAnsi"/>
                <w:bCs/>
              </w:rPr>
            </w:pPr>
            <w:r w:rsidRPr="0092797D">
              <w:rPr>
                <w:rFonts w:asciiTheme="minorHAnsi" w:hAnsiTheme="minorHAnsi" w:cstheme="minorHAnsi"/>
                <w:bCs/>
              </w:rPr>
              <w:t>Instructor</w:t>
            </w:r>
          </w:p>
        </w:tc>
        <w:tc>
          <w:tcPr>
            <w:tcW w:w="1559" w:type="dxa"/>
          </w:tcPr>
          <w:p w:rsidRPr="0092797D" w:rsidR="00C30D8B" w:rsidP="00C30D8B" w:rsidRDefault="00C30D8B" w14:paraId="2ABD6C25" w14:textId="4858D710">
            <w:pPr>
              <w:spacing w:line="360" w:lineRule="auto"/>
              <w:jc w:val="both"/>
              <w:rPr>
                <w:rFonts w:asciiTheme="minorHAnsi" w:hAnsiTheme="minorHAnsi" w:cstheme="minorHAnsi"/>
                <w:bCs/>
              </w:rPr>
            </w:pPr>
            <w:r w:rsidRPr="0092797D">
              <w:rPr>
                <w:rFonts w:asciiTheme="minorHAnsi" w:hAnsiTheme="minorHAnsi" w:cstheme="minorHAnsi"/>
                <w:bCs/>
              </w:rPr>
              <w:t>CEAI</w:t>
            </w:r>
          </w:p>
        </w:tc>
        <w:tc>
          <w:tcPr>
            <w:tcW w:w="795" w:type="dxa"/>
          </w:tcPr>
          <w:p w:rsidRPr="0092797D" w:rsidR="00C30D8B" w:rsidP="00C30D8B" w:rsidRDefault="00C30D8B" w14:paraId="3FEA8688" w14:textId="133F5124">
            <w:pPr>
              <w:spacing w:line="360" w:lineRule="auto"/>
              <w:jc w:val="both"/>
              <w:rPr>
                <w:rFonts w:asciiTheme="minorHAnsi" w:hAnsiTheme="minorHAnsi" w:cstheme="minorHAnsi"/>
                <w:bCs/>
              </w:rPr>
            </w:pPr>
            <w:r w:rsidRPr="0092797D">
              <w:rPr>
                <w:rFonts w:asciiTheme="minorHAnsi" w:hAnsiTheme="minorHAnsi" w:cstheme="minorHAnsi"/>
                <w:bCs/>
              </w:rPr>
              <w:t>Abril 2020</w:t>
            </w:r>
          </w:p>
        </w:tc>
        <w:tc>
          <w:tcPr>
            <w:tcW w:w="1934" w:type="dxa"/>
          </w:tcPr>
          <w:p w:rsidRPr="0092797D" w:rsidR="00C30D8B" w:rsidP="00C30D8B" w:rsidRDefault="00C30D8B" w14:paraId="2337E700" w14:textId="7F187AC3">
            <w:pPr>
              <w:jc w:val="both"/>
              <w:rPr>
                <w:rFonts w:asciiTheme="minorHAnsi" w:hAnsiTheme="minorHAnsi" w:cstheme="minorHAnsi"/>
                <w:bCs/>
              </w:rPr>
            </w:pPr>
            <w:r w:rsidRPr="0092797D">
              <w:rPr>
                <w:rFonts w:asciiTheme="minorHAnsi" w:hAnsiTheme="minorHAnsi" w:cstheme="minorHAnsi"/>
                <w:bCs/>
              </w:rPr>
              <w:t>Ajuste de actividades y cambio de formato</w:t>
            </w:r>
          </w:p>
        </w:tc>
      </w:tr>
      <w:tr w:rsidRPr="00F51763" w:rsidR="00C30D8B" w:rsidTr="00F51763" w14:paraId="0C4D4C9F" w14:textId="77777777">
        <w:tc>
          <w:tcPr>
            <w:tcW w:w="1235" w:type="dxa"/>
          </w:tcPr>
          <w:p w:rsidRPr="00F51763" w:rsidR="00C30D8B" w:rsidP="00C30D8B" w:rsidRDefault="00C30D8B" w14:paraId="352534F1" w14:textId="77777777">
            <w:pPr>
              <w:spacing w:line="360" w:lineRule="auto"/>
              <w:jc w:val="both"/>
              <w:rPr>
                <w:rFonts w:cs="Calibri"/>
                <w:b/>
                <w:sz w:val="24"/>
                <w:szCs w:val="24"/>
              </w:rPr>
            </w:pPr>
          </w:p>
        </w:tc>
        <w:tc>
          <w:tcPr>
            <w:tcW w:w="2674" w:type="dxa"/>
          </w:tcPr>
          <w:p w:rsidRPr="0092797D" w:rsidR="00C30D8B" w:rsidP="00C30D8B" w:rsidRDefault="00C30D8B" w14:paraId="0C811DD9" w14:textId="77777777">
            <w:pPr>
              <w:jc w:val="both"/>
              <w:rPr>
                <w:rFonts w:asciiTheme="minorHAnsi" w:hAnsiTheme="minorHAnsi" w:cstheme="minorHAnsi"/>
                <w:bCs/>
              </w:rPr>
            </w:pPr>
            <w:r w:rsidRPr="0092797D">
              <w:rPr>
                <w:rFonts w:asciiTheme="minorHAnsi" w:hAnsiTheme="minorHAnsi" w:cstheme="minorHAnsi"/>
                <w:bCs/>
              </w:rPr>
              <w:t>José Lizardo Castro</w:t>
            </w:r>
          </w:p>
          <w:p w:rsidRPr="0092797D" w:rsidR="00C30D8B" w:rsidP="00C30D8B" w:rsidRDefault="00C30D8B" w14:paraId="6F6CD026" w14:textId="5062C1A5">
            <w:pPr>
              <w:spacing w:line="360" w:lineRule="auto"/>
              <w:jc w:val="both"/>
              <w:rPr>
                <w:rFonts w:asciiTheme="minorHAnsi" w:hAnsiTheme="minorHAnsi" w:cstheme="minorHAnsi"/>
                <w:bCs/>
              </w:rPr>
            </w:pPr>
            <w:r w:rsidRPr="0092797D">
              <w:rPr>
                <w:rFonts w:asciiTheme="minorHAnsi" w:hAnsiTheme="minorHAnsi" w:cstheme="minorHAnsi"/>
                <w:bCs/>
              </w:rPr>
              <w:t>Diego Fernando Lenis</w:t>
            </w:r>
          </w:p>
        </w:tc>
        <w:tc>
          <w:tcPr>
            <w:tcW w:w="1550" w:type="dxa"/>
          </w:tcPr>
          <w:p w:rsidRPr="0092797D" w:rsidR="00C30D8B" w:rsidP="00C30D8B" w:rsidRDefault="00C30D8B" w14:paraId="77ABB4C9" w14:textId="77777777">
            <w:pPr>
              <w:jc w:val="both"/>
              <w:rPr>
                <w:rFonts w:asciiTheme="minorHAnsi" w:hAnsiTheme="minorHAnsi" w:cstheme="minorHAnsi"/>
                <w:bCs/>
              </w:rPr>
            </w:pPr>
            <w:r w:rsidRPr="0092797D">
              <w:rPr>
                <w:rFonts w:asciiTheme="minorHAnsi" w:hAnsiTheme="minorHAnsi" w:cstheme="minorHAnsi"/>
                <w:bCs/>
              </w:rPr>
              <w:t>Instructor</w:t>
            </w:r>
          </w:p>
          <w:p w:rsidRPr="0092797D" w:rsidR="00C30D8B" w:rsidP="00C30D8B" w:rsidRDefault="00C30D8B" w14:paraId="3C7A3066" w14:textId="11438373">
            <w:pPr>
              <w:spacing w:line="360" w:lineRule="auto"/>
              <w:jc w:val="both"/>
              <w:rPr>
                <w:rFonts w:asciiTheme="minorHAnsi" w:hAnsiTheme="minorHAnsi" w:cstheme="minorHAnsi"/>
                <w:bCs/>
              </w:rPr>
            </w:pPr>
            <w:r w:rsidRPr="0092797D">
              <w:rPr>
                <w:rFonts w:asciiTheme="minorHAnsi" w:hAnsiTheme="minorHAnsi" w:cstheme="minorHAnsi"/>
                <w:bCs/>
              </w:rPr>
              <w:t>Instructor</w:t>
            </w:r>
          </w:p>
        </w:tc>
        <w:tc>
          <w:tcPr>
            <w:tcW w:w="1559" w:type="dxa"/>
          </w:tcPr>
          <w:p w:rsidRPr="0092797D" w:rsidR="00C30D8B" w:rsidP="00C30D8B" w:rsidRDefault="00C30D8B" w14:paraId="66169324" w14:textId="77777777">
            <w:pPr>
              <w:jc w:val="both"/>
              <w:rPr>
                <w:rFonts w:asciiTheme="minorHAnsi" w:hAnsiTheme="minorHAnsi" w:cstheme="minorHAnsi"/>
                <w:bCs/>
              </w:rPr>
            </w:pPr>
            <w:r w:rsidRPr="0092797D">
              <w:rPr>
                <w:rFonts w:asciiTheme="minorHAnsi" w:hAnsiTheme="minorHAnsi" w:cstheme="minorHAnsi"/>
                <w:bCs/>
              </w:rPr>
              <w:t>CEAI</w:t>
            </w:r>
          </w:p>
          <w:p w:rsidRPr="0092797D" w:rsidR="00C30D8B" w:rsidP="00C30D8B" w:rsidRDefault="00C30D8B" w14:paraId="369F96CA" w14:textId="0B17A70B">
            <w:pPr>
              <w:spacing w:line="360" w:lineRule="auto"/>
              <w:jc w:val="both"/>
              <w:rPr>
                <w:rFonts w:asciiTheme="minorHAnsi" w:hAnsiTheme="minorHAnsi" w:cstheme="minorHAnsi"/>
                <w:bCs/>
              </w:rPr>
            </w:pPr>
            <w:r w:rsidRPr="0092797D">
              <w:rPr>
                <w:rFonts w:asciiTheme="minorHAnsi" w:hAnsiTheme="minorHAnsi" w:cstheme="minorHAnsi"/>
                <w:bCs/>
              </w:rPr>
              <w:t>CEAI</w:t>
            </w:r>
          </w:p>
        </w:tc>
        <w:tc>
          <w:tcPr>
            <w:tcW w:w="795" w:type="dxa"/>
          </w:tcPr>
          <w:p w:rsidRPr="0092797D" w:rsidR="00C30D8B" w:rsidP="00C30D8B" w:rsidRDefault="00C30D8B" w14:paraId="2368A624" w14:textId="2570181B">
            <w:pPr>
              <w:spacing w:line="360" w:lineRule="auto"/>
              <w:jc w:val="both"/>
              <w:rPr>
                <w:rFonts w:asciiTheme="minorHAnsi" w:hAnsiTheme="minorHAnsi" w:cstheme="minorHAnsi"/>
                <w:bCs/>
              </w:rPr>
            </w:pPr>
            <w:r w:rsidRPr="0092797D">
              <w:rPr>
                <w:rFonts w:asciiTheme="minorHAnsi" w:hAnsiTheme="minorHAnsi" w:cstheme="minorHAnsi"/>
                <w:bCs/>
              </w:rPr>
              <w:t>Julio 2020</w:t>
            </w:r>
          </w:p>
        </w:tc>
        <w:tc>
          <w:tcPr>
            <w:tcW w:w="1934" w:type="dxa"/>
          </w:tcPr>
          <w:p w:rsidRPr="0092797D" w:rsidR="00C30D8B" w:rsidP="00C30D8B" w:rsidRDefault="00C30D8B" w14:paraId="00BA75FE" w14:textId="585985BF">
            <w:pPr>
              <w:jc w:val="both"/>
              <w:rPr>
                <w:rFonts w:asciiTheme="minorHAnsi" w:hAnsiTheme="minorHAnsi" w:cstheme="minorHAnsi"/>
                <w:bCs/>
              </w:rPr>
            </w:pPr>
            <w:r w:rsidRPr="0092797D">
              <w:rPr>
                <w:rFonts w:asciiTheme="minorHAnsi" w:hAnsiTheme="minorHAnsi" w:cstheme="minorHAnsi"/>
                <w:bCs/>
              </w:rPr>
              <w:t>Ajuste de actividades para nuevo diseño curricular.</w:t>
            </w:r>
          </w:p>
        </w:tc>
      </w:tr>
      <w:tr w:rsidRPr="00F51763" w:rsidR="00C30D8B" w:rsidTr="00F51763" w14:paraId="269619F3" w14:textId="77777777">
        <w:tc>
          <w:tcPr>
            <w:tcW w:w="1235" w:type="dxa"/>
          </w:tcPr>
          <w:p w:rsidRPr="00F51763" w:rsidR="00C30D8B" w:rsidP="00C30D8B" w:rsidRDefault="00C30D8B" w14:paraId="2EA98A4B" w14:textId="77777777">
            <w:pPr>
              <w:spacing w:line="360" w:lineRule="auto"/>
              <w:jc w:val="both"/>
              <w:rPr>
                <w:rFonts w:cs="Calibri"/>
                <w:b/>
                <w:sz w:val="24"/>
                <w:szCs w:val="24"/>
              </w:rPr>
            </w:pPr>
          </w:p>
        </w:tc>
        <w:tc>
          <w:tcPr>
            <w:tcW w:w="2674" w:type="dxa"/>
          </w:tcPr>
          <w:p w:rsidRPr="0092797D" w:rsidR="00C30D8B" w:rsidP="00C30D8B" w:rsidRDefault="00C30D8B" w14:paraId="676E5478" w14:textId="77777777">
            <w:pPr>
              <w:jc w:val="both"/>
              <w:rPr>
                <w:rFonts w:asciiTheme="minorHAnsi" w:hAnsiTheme="minorHAnsi" w:cstheme="minorHAnsi"/>
                <w:bCs/>
              </w:rPr>
            </w:pPr>
            <w:r w:rsidRPr="0092797D">
              <w:rPr>
                <w:rFonts w:asciiTheme="minorHAnsi" w:hAnsiTheme="minorHAnsi" w:cstheme="minorHAnsi"/>
                <w:bCs/>
              </w:rPr>
              <w:t>José Lizardo Castro</w:t>
            </w:r>
          </w:p>
          <w:p w:rsidRPr="0092797D" w:rsidR="00C30D8B" w:rsidP="00C30D8B" w:rsidRDefault="00C30D8B" w14:paraId="392B2634" w14:textId="0EAB6D98">
            <w:pPr>
              <w:jc w:val="both"/>
              <w:rPr>
                <w:rFonts w:asciiTheme="minorHAnsi" w:hAnsiTheme="minorHAnsi" w:cstheme="minorHAnsi"/>
                <w:bCs/>
              </w:rPr>
            </w:pPr>
            <w:r w:rsidRPr="0092797D">
              <w:rPr>
                <w:rFonts w:asciiTheme="minorHAnsi" w:hAnsiTheme="minorHAnsi" w:cstheme="minorHAnsi"/>
                <w:bCs/>
              </w:rPr>
              <w:t>Diego Fernando Lenis</w:t>
            </w:r>
          </w:p>
        </w:tc>
        <w:tc>
          <w:tcPr>
            <w:tcW w:w="1550" w:type="dxa"/>
          </w:tcPr>
          <w:p w:rsidRPr="0092797D" w:rsidR="00C30D8B" w:rsidP="00C30D8B" w:rsidRDefault="00C30D8B" w14:paraId="61980635" w14:textId="77777777">
            <w:pPr>
              <w:jc w:val="both"/>
              <w:rPr>
                <w:rFonts w:asciiTheme="minorHAnsi" w:hAnsiTheme="minorHAnsi" w:cstheme="minorHAnsi"/>
                <w:bCs/>
              </w:rPr>
            </w:pPr>
            <w:r w:rsidRPr="0092797D">
              <w:rPr>
                <w:rFonts w:asciiTheme="minorHAnsi" w:hAnsiTheme="minorHAnsi" w:cstheme="minorHAnsi"/>
                <w:bCs/>
              </w:rPr>
              <w:t>Instructor</w:t>
            </w:r>
          </w:p>
          <w:p w:rsidRPr="0092797D" w:rsidR="00C30D8B" w:rsidP="00C30D8B" w:rsidRDefault="00C30D8B" w14:paraId="47657341" w14:textId="2032FC9E">
            <w:pPr>
              <w:jc w:val="both"/>
              <w:rPr>
                <w:rFonts w:asciiTheme="minorHAnsi" w:hAnsiTheme="minorHAnsi" w:cstheme="minorHAnsi"/>
                <w:bCs/>
              </w:rPr>
            </w:pPr>
            <w:r w:rsidRPr="0092797D">
              <w:rPr>
                <w:rFonts w:asciiTheme="minorHAnsi" w:hAnsiTheme="minorHAnsi" w:cstheme="minorHAnsi"/>
                <w:bCs/>
              </w:rPr>
              <w:t>Instructor</w:t>
            </w:r>
          </w:p>
        </w:tc>
        <w:tc>
          <w:tcPr>
            <w:tcW w:w="1559" w:type="dxa"/>
          </w:tcPr>
          <w:p w:rsidRPr="0092797D" w:rsidR="00C30D8B" w:rsidP="00C30D8B" w:rsidRDefault="00C30D8B" w14:paraId="5F11F950" w14:textId="77777777">
            <w:pPr>
              <w:jc w:val="both"/>
              <w:rPr>
                <w:rFonts w:asciiTheme="minorHAnsi" w:hAnsiTheme="minorHAnsi" w:cstheme="minorHAnsi"/>
                <w:bCs/>
              </w:rPr>
            </w:pPr>
            <w:r w:rsidRPr="0092797D">
              <w:rPr>
                <w:rFonts w:asciiTheme="minorHAnsi" w:hAnsiTheme="minorHAnsi" w:cstheme="minorHAnsi"/>
                <w:bCs/>
              </w:rPr>
              <w:t>CEAI</w:t>
            </w:r>
          </w:p>
          <w:p w:rsidRPr="0092797D" w:rsidR="00C30D8B" w:rsidP="00C30D8B" w:rsidRDefault="00C30D8B" w14:paraId="1A0360B4" w14:textId="4F964994">
            <w:pPr>
              <w:jc w:val="both"/>
              <w:rPr>
                <w:rFonts w:asciiTheme="minorHAnsi" w:hAnsiTheme="minorHAnsi" w:cstheme="minorHAnsi"/>
                <w:bCs/>
              </w:rPr>
            </w:pPr>
            <w:r w:rsidRPr="0092797D">
              <w:rPr>
                <w:rFonts w:asciiTheme="minorHAnsi" w:hAnsiTheme="minorHAnsi" w:cstheme="minorHAnsi"/>
                <w:bCs/>
              </w:rPr>
              <w:t>CEAI</w:t>
            </w:r>
          </w:p>
        </w:tc>
        <w:tc>
          <w:tcPr>
            <w:tcW w:w="795" w:type="dxa"/>
          </w:tcPr>
          <w:p w:rsidRPr="0092797D" w:rsidR="00C30D8B" w:rsidP="00C30D8B" w:rsidRDefault="00C30D8B" w14:paraId="0EA195F0" w14:textId="53919299">
            <w:pPr>
              <w:spacing w:line="360" w:lineRule="auto"/>
              <w:jc w:val="both"/>
              <w:rPr>
                <w:rFonts w:asciiTheme="minorHAnsi" w:hAnsiTheme="minorHAnsi" w:cstheme="minorHAnsi"/>
                <w:bCs/>
              </w:rPr>
            </w:pPr>
            <w:r w:rsidRPr="0092797D">
              <w:rPr>
                <w:rFonts w:asciiTheme="minorHAnsi" w:hAnsiTheme="minorHAnsi" w:cstheme="minorHAnsi"/>
                <w:bCs/>
              </w:rPr>
              <w:t>Agosto 2020</w:t>
            </w:r>
          </w:p>
        </w:tc>
        <w:tc>
          <w:tcPr>
            <w:tcW w:w="1934" w:type="dxa"/>
          </w:tcPr>
          <w:p w:rsidRPr="0092797D" w:rsidR="00C30D8B" w:rsidP="00C30D8B" w:rsidRDefault="00C30D8B" w14:paraId="6801C2AB" w14:textId="12B1DDA3">
            <w:pPr>
              <w:jc w:val="both"/>
              <w:rPr>
                <w:rFonts w:asciiTheme="minorHAnsi" w:hAnsiTheme="minorHAnsi" w:cstheme="minorHAnsi"/>
                <w:bCs/>
              </w:rPr>
            </w:pPr>
            <w:r w:rsidRPr="0092797D">
              <w:rPr>
                <w:rFonts w:asciiTheme="minorHAnsi" w:hAnsiTheme="minorHAnsi" w:cstheme="minorHAnsi"/>
                <w:bCs/>
              </w:rPr>
              <w:t xml:space="preserve">Ajuste de actividades de aprendizaje </w:t>
            </w:r>
          </w:p>
        </w:tc>
      </w:tr>
      <w:tr w:rsidRPr="00F51763" w:rsidR="00C30D8B" w:rsidTr="00F51763" w14:paraId="75AEC24A" w14:textId="77777777">
        <w:tc>
          <w:tcPr>
            <w:tcW w:w="1235" w:type="dxa"/>
          </w:tcPr>
          <w:p w:rsidRPr="00F51763" w:rsidR="00C30D8B" w:rsidP="00C30D8B" w:rsidRDefault="00C30D8B" w14:paraId="0F21C9BC" w14:textId="77777777">
            <w:pPr>
              <w:spacing w:line="360" w:lineRule="auto"/>
              <w:jc w:val="both"/>
              <w:rPr>
                <w:rFonts w:cs="Calibri"/>
                <w:b/>
                <w:sz w:val="24"/>
                <w:szCs w:val="24"/>
              </w:rPr>
            </w:pPr>
          </w:p>
        </w:tc>
        <w:tc>
          <w:tcPr>
            <w:tcW w:w="2674" w:type="dxa"/>
          </w:tcPr>
          <w:p w:rsidRPr="0092797D" w:rsidR="00C30D8B" w:rsidP="00C30D8B" w:rsidRDefault="00C30D8B" w14:paraId="1E44EA65" w14:textId="4C608B2A">
            <w:pPr>
              <w:jc w:val="both"/>
              <w:rPr>
                <w:rFonts w:asciiTheme="minorHAnsi" w:hAnsiTheme="minorHAnsi" w:cstheme="minorHAnsi"/>
                <w:bCs/>
              </w:rPr>
            </w:pPr>
            <w:proofErr w:type="spellStart"/>
            <w:r>
              <w:rPr>
                <w:rFonts w:asciiTheme="minorHAnsi" w:hAnsiTheme="minorHAnsi" w:cstheme="minorHAnsi"/>
                <w:bCs/>
              </w:rPr>
              <w:t>Euvar</w:t>
            </w:r>
            <w:proofErr w:type="spellEnd"/>
            <w:r>
              <w:rPr>
                <w:rFonts w:asciiTheme="minorHAnsi" w:hAnsiTheme="minorHAnsi" w:cstheme="minorHAnsi"/>
                <w:bCs/>
              </w:rPr>
              <w:t xml:space="preserve"> </w:t>
            </w:r>
            <w:proofErr w:type="spellStart"/>
            <w:r>
              <w:rPr>
                <w:rFonts w:asciiTheme="minorHAnsi" w:hAnsiTheme="minorHAnsi" w:cstheme="minorHAnsi"/>
                <w:bCs/>
              </w:rPr>
              <w:t>Diuza</w:t>
            </w:r>
            <w:proofErr w:type="spellEnd"/>
            <w:r>
              <w:rPr>
                <w:rFonts w:asciiTheme="minorHAnsi" w:hAnsiTheme="minorHAnsi" w:cstheme="minorHAnsi"/>
                <w:bCs/>
              </w:rPr>
              <w:t xml:space="preserve"> </w:t>
            </w:r>
          </w:p>
        </w:tc>
        <w:tc>
          <w:tcPr>
            <w:tcW w:w="1550" w:type="dxa"/>
          </w:tcPr>
          <w:p w:rsidRPr="0092797D" w:rsidR="00C30D8B" w:rsidP="00C30D8B" w:rsidRDefault="00C30D8B" w14:paraId="2EC7B4E2" w14:textId="77777777">
            <w:pPr>
              <w:jc w:val="both"/>
              <w:rPr>
                <w:rFonts w:asciiTheme="minorHAnsi" w:hAnsiTheme="minorHAnsi" w:cstheme="minorHAnsi"/>
                <w:bCs/>
              </w:rPr>
            </w:pPr>
            <w:r w:rsidRPr="0092797D">
              <w:rPr>
                <w:rFonts w:asciiTheme="minorHAnsi" w:hAnsiTheme="minorHAnsi" w:cstheme="minorHAnsi"/>
                <w:bCs/>
              </w:rPr>
              <w:t>Instructor</w:t>
            </w:r>
          </w:p>
          <w:p w:rsidRPr="0092797D" w:rsidR="00C30D8B" w:rsidP="00C30D8B" w:rsidRDefault="00C30D8B" w14:paraId="54E0E7E7" w14:textId="3E7307C9">
            <w:pPr>
              <w:jc w:val="both"/>
              <w:rPr>
                <w:rFonts w:asciiTheme="minorHAnsi" w:hAnsiTheme="minorHAnsi" w:cstheme="minorHAnsi"/>
                <w:bCs/>
              </w:rPr>
            </w:pPr>
            <w:r w:rsidRPr="0092797D">
              <w:rPr>
                <w:rFonts w:asciiTheme="minorHAnsi" w:hAnsiTheme="minorHAnsi" w:cstheme="minorHAnsi"/>
                <w:bCs/>
              </w:rPr>
              <w:t>Instructor</w:t>
            </w:r>
          </w:p>
        </w:tc>
        <w:tc>
          <w:tcPr>
            <w:tcW w:w="1559" w:type="dxa"/>
          </w:tcPr>
          <w:p w:rsidRPr="0092797D" w:rsidR="00C30D8B" w:rsidP="00C30D8B" w:rsidRDefault="00C30D8B" w14:paraId="5DFE8103" w14:textId="77777777">
            <w:pPr>
              <w:jc w:val="both"/>
              <w:rPr>
                <w:rFonts w:asciiTheme="minorHAnsi" w:hAnsiTheme="minorHAnsi" w:cstheme="minorHAnsi"/>
                <w:bCs/>
              </w:rPr>
            </w:pPr>
            <w:r w:rsidRPr="0092797D">
              <w:rPr>
                <w:rFonts w:asciiTheme="minorHAnsi" w:hAnsiTheme="minorHAnsi" w:cstheme="minorHAnsi"/>
                <w:bCs/>
              </w:rPr>
              <w:t>CEAI</w:t>
            </w:r>
          </w:p>
          <w:p w:rsidRPr="0092797D" w:rsidR="00C30D8B" w:rsidP="00C30D8B" w:rsidRDefault="00C30D8B" w14:paraId="532D6022" w14:textId="07A82583">
            <w:pPr>
              <w:jc w:val="both"/>
              <w:rPr>
                <w:rFonts w:asciiTheme="minorHAnsi" w:hAnsiTheme="minorHAnsi" w:cstheme="minorHAnsi"/>
                <w:bCs/>
              </w:rPr>
            </w:pPr>
            <w:r w:rsidRPr="0092797D">
              <w:rPr>
                <w:rFonts w:asciiTheme="minorHAnsi" w:hAnsiTheme="minorHAnsi" w:cstheme="minorHAnsi"/>
                <w:bCs/>
              </w:rPr>
              <w:t>CEAI</w:t>
            </w:r>
          </w:p>
        </w:tc>
        <w:tc>
          <w:tcPr>
            <w:tcW w:w="795" w:type="dxa"/>
          </w:tcPr>
          <w:p w:rsidRPr="0092797D" w:rsidR="00C30D8B" w:rsidP="00C30D8B" w:rsidRDefault="00C30D8B" w14:paraId="0ECDE2AE" w14:textId="58B3C8C3">
            <w:pPr>
              <w:spacing w:line="360" w:lineRule="auto"/>
              <w:jc w:val="both"/>
              <w:rPr>
                <w:rFonts w:asciiTheme="minorHAnsi" w:hAnsiTheme="minorHAnsi" w:cstheme="minorHAnsi"/>
                <w:bCs/>
              </w:rPr>
            </w:pPr>
            <w:proofErr w:type="gramStart"/>
            <w:r>
              <w:rPr>
                <w:rFonts w:asciiTheme="minorHAnsi" w:hAnsiTheme="minorHAnsi" w:cstheme="minorHAnsi"/>
                <w:bCs/>
              </w:rPr>
              <w:t xml:space="preserve">Julio </w:t>
            </w:r>
            <w:r w:rsidRPr="0092797D">
              <w:rPr>
                <w:rFonts w:asciiTheme="minorHAnsi" w:hAnsiTheme="minorHAnsi" w:cstheme="minorHAnsi"/>
                <w:bCs/>
              </w:rPr>
              <w:t xml:space="preserve"> 202</w:t>
            </w:r>
            <w:r>
              <w:rPr>
                <w:rFonts w:asciiTheme="minorHAnsi" w:hAnsiTheme="minorHAnsi" w:cstheme="minorHAnsi"/>
                <w:bCs/>
              </w:rPr>
              <w:t>3</w:t>
            </w:r>
            <w:proofErr w:type="gramEnd"/>
          </w:p>
        </w:tc>
        <w:tc>
          <w:tcPr>
            <w:tcW w:w="1934" w:type="dxa"/>
          </w:tcPr>
          <w:p w:rsidRPr="0092797D" w:rsidR="00C30D8B" w:rsidP="00C30D8B" w:rsidRDefault="00C30D8B" w14:paraId="0B7DD706" w14:textId="0429C732">
            <w:pPr>
              <w:jc w:val="both"/>
              <w:rPr>
                <w:rFonts w:asciiTheme="minorHAnsi" w:hAnsiTheme="minorHAnsi" w:cstheme="minorHAnsi"/>
                <w:bCs/>
              </w:rPr>
            </w:pPr>
            <w:r w:rsidRPr="0092797D">
              <w:rPr>
                <w:rFonts w:asciiTheme="minorHAnsi" w:hAnsiTheme="minorHAnsi" w:cstheme="minorHAnsi"/>
                <w:bCs/>
              </w:rPr>
              <w:t xml:space="preserve">Ajuste de actividades de aprendizaje </w:t>
            </w:r>
            <w:r>
              <w:rPr>
                <w:rFonts w:asciiTheme="minorHAnsi" w:hAnsiTheme="minorHAnsi" w:cstheme="minorHAnsi"/>
                <w:bCs/>
              </w:rPr>
              <w:t xml:space="preserve">por versión del programa y cambio de formato </w:t>
            </w:r>
          </w:p>
        </w:tc>
      </w:tr>
    </w:tbl>
    <w:p w:rsidRPr="00F51763" w:rsidR="0092729E" w:rsidP="0092729E" w:rsidRDefault="0092729E" w14:paraId="746D39ED" w14:textId="77777777">
      <w:pPr>
        <w:spacing w:after="0" w:line="360" w:lineRule="auto"/>
        <w:rPr>
          <w:rFonts w:cs="Calibri"/>
          <w:color w:val="000000" w:themeColor="text1"/>
          <w:sz w:val="24"/>
          <w:szCs w:val="24"/>
        </w:rPr>
      </w:pPr>
    </w:p>
    <w:sectPr w:rsidRPr="00F51763" w:rsidR="0092729E">
      <w:headerReference w:type="even" r:id="rId29"/>
      <w:headerReference w:type="default" r:id="rId30"/>
      <w:footerReference w:type="default" r:id="rId31"/>
      <w:headerReference w:type="first" r:id="rId32"/>
      <w:pgSz w:w="12240" w:h="15840" w:orient="portrait"/>
      <w:pgMar w:top="1779" w:right="1041" w:bottom="1418" w:left="156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VG" w:author="Valentina Gomez Tascon" w:date="2025-05-23T13:36:00Z" w:id="1">
    <w:p w:rsidR="00425C71" w:rsidP="00425C71" w:rsidRDefault="00425C71" w14:paraId="70CE7169" w14:textId="77777777">
      <w:pPr>
        <w:pStyle w:val="Textocomentario"/>
      </w:pPr>
      <w:r>
        <w:rPr>
          <w:rStyle w:val="Refdecomentario"/>
        </w:rPr>
        <w:annotationRef/>
      </w:r>
      <w:r>
        <w:t>Unificar fuente donde lo requiera.</w:t>
      </w:r>
    </w:p>
  </w:comment>
  <w:comment w:initials="VG" w:author="Valentina Gomez Tascon" w:date="2025-05-23T13:52:00Z" w:id="2">
    <w:p w:rsidR="00A57426" w:rsidP="00A57426" w:rsidRDefault="00A57426" w14:paraId="1AF6869E" w14:textId="77777777">
      <w:pPr>
        <w:pStyle w:val="Textocomentario"/>
      </w:pPr>
      <w:r>
        <w:rPr>
          <w:rStyle w:val="Refdecomentario"/>
        </w:rPr>
        <w:annotationRef/>
      </w:r>
      <w:r>
        <w:t>¿Cómo apropia el aprendiz? Recuerda que la actividad de aprendizaje indica qué va a aprender? Define qué hacen en el taller o que habilidad es necesaria para desarrollar las actividades prácticas. AJUSTAR.</w:t>
      </w:r>
    </w:p>
  </w:comment>
  <w:comment w:initials="VG" w:author="Valentina Gomez Tascon" w:date="2025-05-23T13:53:00Z" w:id="3">
    <w:p w:rsidR="00A57426" w:rsidP="00A57426" w:rsidRDefault="00A57426" w14:paraId="159EF0E0" w14:textId="77777777">
      <w:pPr>
        <w:pStyle w:val="Textocomentario"/>
      </w:pPr>
      <w:r>
        <w:rPr>
          <w:rStyle w:val="Refdecomentario"/>
        </w:rPr>
        <w:annotationRef/>
      </w:r>
      <w:r>
        <w:t xml:space="preserve">¿Dónde reposan estos insumos? </w:t>
      </w:r>
    </w:p>
  </w:comment>
  <w:comment w:initials="VG" w:author="Valentina Gomez Tascon" w:date="2025-05-23T13:50:00Z" w:id="4">
    <w:p w:rsidR="008D31DE" w:rsidP="008D31DE" w:rsidRDefault="008D31DE" w14:paraId="79B25693" w14:textId="7E83A99E">
      <w:pPr>
        <w:pStyle w:val="Textocomentario"/>
      </w:pPr>
      <w:r>
        <w:rPr>
          <w:rStyle w:val="Refdecomentario"/>
        </w:rPr>
        <w:annotationRef/>
      </w:r>
      <w:r>
        <w:t xml:space="preserve">Es importante diligenciar todos los campos solicitados en el formato. </w:t>
      </w:r>
    </w:p>
    <w:p w:rsidR="008D31DE" w:rsidP="008D31DE" w:rsidRDefault="008D31DE" w14:paraId="3260C91F" w14:textId="77777777">
      <w:pPr>
        <w:pStyle w:val="Textocomentario"/>
      </w:pPr>
      <w:r>
        <w:t>En esta actividad se usa el taller y la socialización oral como técnicas para movilizar la sesión. Sin embargo, la explicación directa del instructor y la lectura son actividades pasivas, sería importante incluir una técnica para que los aprendices comprendan el documento propuesto, como por ejemplo generar unas preguntas sobre el texto, que realicen un organizador grafico del mismo, que escriban una sintesis o resumen del documento. Para despues pasar al taller.</w:t>
      </w:r>
    </w:p>
  </w:comment>
  <w:comment w:initials="VG" w:author="Valentina Gomez Tascon" w:date="2025-05-23T13:56:00Z" w:id="5">
    <w:p w:rsidR="00A57426" w:rsidP="00A57426" w:rsidRDefault="00A57426" w14:paraId="34EADD5B" w14:textId="77777777">
      <w:pPr>
        <w:pStyle w:val="Textocomentario"/>
      </w:pPr>
      <w:r>
        <w:rPr>
          <w:rStyle w:val="Refdecomentario"/>
        </w:rPr>
        <w:annotationRef/>
      </w:r>
      <w:r>
        <w:t>Si se usa el diario de reflexión para valorar las actividades, debes explicar en la descripción de la actividad cuándo y cómo deben registrar en el Padlet sus reflexiones sobre lo desarrollado. Es decir, lo que permite que la evaluación se de forma objetiva son los criterios y condiciones de presentación de la evidencia, y estos deben estar en algun lugar, ese lugar es en la actividad.</w:t>
      </w:r>
    </w:p>
    <w:p w:rsidR="00A57426" w:rsidP="00A57426" w:rsidRDefault="00A57426" w14:paraId="1C0F0E7B" w14:textId="77777777">
      <w:pPr>
        <w:pStyle w:val="Textocomentario"/>
      </w:pPr>
      <w:r>
        <w:t xml:space="preserve">Recuerda que debe ser coherente lo que se les pide que hagan con lo que se les va a evaluar. </w:t>
      </w:r>
    </w:p>
  </w:comment>
  <w:comment w:initials="VG" w:author="Valentina Gomez Tascon" w:date="2025-05-23T14:04:00Z" w:id="6">
    <w:p w:rsidR="009B4255" w:rsidP="009B4255" w:rsidRDefault="009B4255" w14:paraId="36522C38" w14:textId="77777777">
      <w:pPr>
        <w:pStyle w:val="Textocomentario"/>
      </w:pPr>
      <w:r>
        <w:rPr>
          <w:rStyle w:val="Refdecomentario"/>
        </w:rPr>
        <w:annotationRef/>
      </w:r>
      <w:r>
        <w:t xml:space="preserve">Escribir las indicaciones en presente. </w:t>
      </w:r>
    </w:p>
    <w:p w:rsidR="009B4255" w:rsidP="009B4255" w:rsidRDefault="009B4255" w14:paraId="09773E88" w14:textId="77777777">
      <w:pPr>
        <w:pStyle w:val="Textocomentario"/>
        <w:numPr>
          <w:ilvl w:val="0"/>
          <w:numId w:val="35"/>
        </w:numPr>
      </w:pPr>
      <w:r>
        <w:t>Identifique….</w:t>
      </w:r>
    </w:p>
    <w:p w:rsidR="009B4255" w:rsidP="009B4255" w:rsidRDefault="009B4255" w14:paraId="3EA6A73F" w14:textId="77777777">
      <w:pPr>
        <w:pStyle w:val="Textocomentario"/>
        <w:numPr>
          <w:ilvl w:val="0"/>
          <w:numId w:val="35"/>
        </w:numPr>
      </w:pPr>
      <w:r>
        <w:t>Construya ejemplos …</w:t>
      </w:r>
    </w:p>
    <w:p w:rsidR="009B4255" w:rsidP="009B4255" w:rsidRDefault="009B4255" w14:paraId="1A6AEC70" w14:textId="77777777">
      <w:pPr>
        <w:pStyle w:val="Textocomentario"/>
        <w:numPr>
          <w:ilvl w:val="0"/>
          <w:numId w:val="35"/>
        </w:numPr>
      </w:pPr>
      <w:r>
        <w:t xml:space="preserve">Desarrolle el taller </w:t>
      </w:r>
    </w:p>
    <w:p w:rsidR="009B4255" w:rsidP="009B4255" w:rsidRDefault="009B4255" w14:paraId="78BB8152" w14:textId="77777777">
      <w:pPr>
        <w:pStyle w:val="Textocomentario"/>
        <w:numPr>
          <w:ilvl w:val="0"/>
          <w:numId w:val="35"/>
        </w:numPr>
      </w:pPr>
      <w:r>
        <w:t>Publique su evidencia (taller desarrollado) en la plataforma indicada</w:t>
      </w:r>
    </w:p>
  </w:comment>
  <w:comment w:initials="VG" w:author="Valentina Gomez Tascon" w:date="2025-05-23T14:06:00Z" w:id="7">
    <w:p w:rsidR="009B4255" w:rsidP="009B4255" w:rsidRDefault="009B4255" w14:paraId="17C2634D" w14:textId="77777777">
      <w:pPr>
        <w:pStyle w:val="Textocomentario"/>
      </w:pPr>
      <w:r>
        <w:rPr>
          <w:rStyle w:val="Refdecomentario"/>
        </w:rPr>
        <w:annotationRef/>
      </w:r>
      <w:r>
        <w:t xml:space="preserve">Los diagramas no pueden ser el instrumento de evaluación, si los diagramas son un producto se debe tener una lista de cotejo o chequeo para valorar la calidad, pertinencia y validez de la evidencia, es decir, del diagrama. </w:t>
      </w:r>
    </w:p>
    <w:p w:rsidR="009B4255" w:rsidP="009B4255" w:rsidRDefault="009B4255" w14:paraId="11947F18" w14:textId="77777777">
      <w:pPr>
        <w:pStyle w:val="Textocomentario"/>
      </w:pPr>
      <w:r>
        <w:t>AJUSTAR DE AQUÍ EN ADELANTE DONDE SE REQUIERA.</w:t>
      </w:r>
    </w:p>
  </w:comment>
  <w:comment w:initials="VG" w:author="Valentina Gomez Tascon" w:date="2025-05-23T14:09:00Z" w:id="8">
    <w:p w:rsidR="009B4255" w:rsidP="009B4255" w:rsidRDefault="009B4255" w14:paraId="4192E296" w14:textId="77777777">
      <w:pPr>
        <w:pStyle w:val="Textocomentario"/>
      </w:pPr>
      <w:r>
        <w:rPr>
          <w:rStyle w:val="Refdecomentario"/>
        </w:rPr>
        <w:annotationRef/>
      </w:r>
      <w:r>
        <w:t>Especificar cual es la evidencia, por ejemplo</w:t>
      </w:r>
    </w:p>
    <w:p w:rsidR="009B4255" w:rsidP="009B4255" w:rsidRDefault="009B4255" w14:paraId="3B0B6CAF" w14:textId="77777777">
      <w:pPr>
        <w:pStyle w:val="Textocomentario"/>
      </w:pPr>
      <w:r>
        <w:t>Mr exportado</w:t>
      </w:r>
    </w:p>
    <w:p w:rsidR="009B4255" w:rsidP="009B4255" w:rsidRDefault="009B4255" w14:paraId="40554765" w14:textId="77777777">
      <w:pPr>
        <w:pStyle w:val="Textocomentario"/>
      </w:pPr>
      <w:r>
        <w:t>Archivo de Word con modelos</w:t>
      </w:r>
    </w:p>
    <w:p w:rsidR="009B4255" w:rsidP="009B4255" w:rsidRDefault="009B4255" w14:paraId="22A0D505" w14:textId="77777777">
      <w:pPr>
        <w:pStyle w:val="Textocomentario"/>
      </w:pPr>
      <w:r>
        <w:t xml:space="preserve">Código </w:t>
      </w:r>
    </w:p>
    <w:p w:rsidR="009B4255" w:rsidP="009B4255" w:rsidRDefault="009B4255" w14:paraId="7E32BA96" w14:textId="77777777">
      <w:pPr>
        <w:pStyle w:val="Textocomentario"/>
      </w:pPr>
      <w:r>
        <w:t xml:space="preserve">Las demás condiciones, explicaciones o especificaciones deben hacerse en la descripción de la Actividad de Aprendizaje. </w:t>
      </w:r>
    </w:p>
  </w:comment>
  <w:comment w:initials="VG" w:author="Valentina Gomez Tascon" w:date="2025-05-23T15:01:00Z" w:id="9">
    <w:p w:rsidR="00555B36" w:rsidP="00555B36" w:rsidRDefault="00555B36" w14:paraId="7BF2D67A" w14:textId="77777777">
      <w:pPr>
        <w:pStyle w:val="Textocomentario"/>
      </w:pPr>
      <w:r>
        <w:rPr>
          <w:rStyle w:val="Refdecomentario"/>
        </w:rPr>
        <w:annotationRef/>
      </w:r>
      <w:r>
        <w:t xml:space="preserve">AJUSTAR. </w:t>
      </w:r>
    </w:p>
    <w:p w:rsidR="00555B36" w:rsidP="00555B36" w:rsidRDefault="00555B36" w14:paraId="5F051267" w14:textId="77777777">
      <w:pPr>
        <w:pStyle w:val="Textocomentario"/>
      </w:pPr>
      <w:r>
        <w:t xml:space="preserve">En esta columna se deben copiar y pegar las denominaciones o nombres de la actividad de aprendizaje de la que se genera o desprende una evidencia de aprendizaje. </w:t>
      </w:r>
    </w:p>
  </w:comment>
  <w:comment w:initials="VG" w:author="Valentina Gomez Tascon" w:date="2025-05-23T15:01:00Z" w:id="10">
    <w:p w:rsidR="00555B36" w:rsidP="00555B36" w:rsidRDefault="00555B36" w14:paraId="45757E96" w14:textId="77777777">
      <w:pPr>
        <w:pStyle w:val="Textocomentario"/>
      </w:pPr>
      <w:r>
        <w:rPr>
          <w:rStyle w:val="Refdecomentario"/>
        </w:rPr>
        <w:annotationRef/>
      </w:r>
      <w:r>
        <w:t>¿Cuál actividad de aprendizaje de apropiación o transferencia se moviliza con una exposición y esta es evaluada como un desempeño?</w:t>
      </w:r>
    </w:p>
  </w:comment>
  <w:comment w:initials="VG" w:author="Valentina Gomez Tascon" w:date="2025-05-23T15:02:00Z" w:id="11">
    <w:p w:rsidR="00555B36" w:rsidP="00555B36" w:rsidRDefault="00555B36" w14:paraId="06466BE7" w14:textId="77777777">
      <w:pPr>
        <w:pStyle w:val="Textocomentario"/>
      </w:pPr>
      <w:r>
        <w:rPr>
          <w:rStyle w:val="Refdecomentario"/>
        </w:rPr>
        <w:annotationRef/>
      </w:r>
      <w:r>
        <w:t>¿Dónde están las listas de chequeo que se mencionan arriba en las actividades de aprendizaje?</w:t>
      </w:r>
    </w:p>
    <w:p w:rsidR="00555B36" w:rsidP="00555B36" w:rsidRDefault="00555B36" w14:paraId="56A61E1D" w14:textId="77777777">
      <w:pPr>
        <w:pStyle w:val="Textocomentario"/>
      </w:pPr>
      <w:r>
        <w:t xml:space="preserve">Es importante que haya coherencia entre lo que se establece arriba y lo que se escribe o se pega en esta tabla. </w:t>
      </w:r>
    </w:p>
    <w:p w:rsidR="00555B36" w:rsidP="00555B36" w:rsidRDefault="00555B36" w14:paraId="6A1A2C8C" w14:textId="77777777">
      <w:pPr>
        <w:pStyle w:val="Textocomentario"/>
      </w:pPr>
      <w:r>
        <w:t>AJUSTAR</w:t>
      </w:r>
    </w:p>
  </w:comment>
  <w:comment xmlns:w="http://schemas.openxmlformats.org/wordprocessingml/2006/main" w:initials="CB" w:author="Claudia Beatriz Ramirez Betancourt" w:date="2025-07-23T11:39:44" w:id="1727353177">
    <w:p xmlns:w14="http://schemas.microsoft.com/office/word/2010/wordml" xmlns:w="http://schemas.openxmlformats.org/wordprocessingml/2006/main" w:rsidR="1A3E7498" w:rsidRDefault="36B6B29A" w14:paraId="63585877" w14:textId="3CCB7021">
      <w:pPr>
        <w:pStyle w:val="CommentText"/>
      </w:pPr>
      <w:r>
        <w:rPr>
          <w:rStyle w:val="CommentReference"/>
        </w:rPr>
        <w:annotationRef/>
      </w:r>
      <w:r w:rsidRPr="1C82DC84" w:rsidR="67394831">
        <w:t>ha quedado modificado</w:t>
      </w:r>
    </w:p>
  </w:comment>
  <w:comment xmlns:w="http://schemas.openxmlformats.org/wordprocessingml/2006/main" w:initials="CB" w:author="Claudia Beatriz Ramirez Betancourt" w:date="2025-07-23T11:40:21" w:id="1734911447">
    <w:p xmlns:w14="http://schemas.microsoft.com/office/word/2010/wordml" xmlns:w="http://schemas.openxmlformats.org/wordprocessingml/2006/main" w:rsidR="153A7491" w:rsidRDefault="32855C18" w14:paraId="6FC99879" w14:textId="0AEB195B">
      <w:pPr>
        <w:pStyle w:val="CommentText"/>
      </w:pPr>
      <w:r>
        <w:rPr>
          <w:rStyle w:val="CommentReference"/>
        </w:rPr>
        <w:annotationRef/>
      </w:r>
      <w:r w:rsidRPr="05BC6DDD" w:rsidR="56BDDD79">
        <w:t>Se menciona el ligar en donde quedara el repositorio</w:t>
      </w:r>
    </w:p>
    <w:p xmlns:w14="http://schemas.microsoft.com/office/word/2010/wordml" xmlns:w="http://schemas.openxmlformats.org/wordprocessingml/2006/main" w:rsidR="56B789CD" w:rsidRDefault="7B929A14" w14:paraId="6FC63A19" w14:textId="77249FB4">
      <w:pPr>
        <w:pStyle w:val="CommentText"/>
      </w:pPr>
    </w:p>
  </w:comment>
  <w:comment xmlns:w="http://schemas.openxmlformats.org/wordprocessingml/2006/main" w:initials="CB" w:author="Claudia Beatriz Ramirez Betancourt" w:date="2025-07-23T11:45:56" w:id="145553538">
    <w:p xmlns:w14="http://schemas.microsoft.com/office/word/2010/wordml" xmlns:w="http://schemas.openxmlformats.org/wordprocessingml/2006/main" w:rsidR="7CFD9BAD" w:rsidRDefault="0948EED3" w14:paraId="23233123" w14:textId="44FC1463">
      <w:pPr>
        <w:pStyle w:val="CommentText"/>
      </w:pPr>
      <w:r>
        <w:rPr>
          <w:rStyle w:val="CommentReference"/>
        </w:rPr>
        <w:annotationRef/>
      </w:r>
      <w:r w:rsidRPr="714D7AA2" w:rsidR="431118B6">
        <w:t xml:space="preserve">se realizan las modificaciones </w:t>
      </w:r>
    </w:p>
    <w:p xmlns:w14="http://schemas.microsoft.com/office/word/2010/wordml" xmlns:w="http://schemas.openxmlformats.org/wordprocessingml/2006/main" w:rsidR="385DE994" w:rsidRDefault="498454E7" w14:paraId="69761435" w14:textId="7128DD02">
      <w:pPr>
        <w:pStyle w:val="CommentText"/>
      </w:pPr>
    </w:p>
  </w:comment>
  <w:comment xmlns:w="http://schemas.openxmlformats.org/wordprocessingml/2006/main" w:initials="CB" w:author="Claudia Beatriz Ramirez Betancourt" w:date="2025-07-23T11:50:55" w:id="709488412">
    <w:p xmlns:w14="http://schemas.microsoft.com/office/word/2010/wordml" xmlns:w="http://schemas.openxmlformats.org/wordprocessingml/2006/main" w:rsidR="34E6748D" w:rsidRDefault="7CB1DC14" w14:paraId="480E823E" w14:textId="11AF0CB4">
      <w:pPr>
        <w:pStyle w:val="CommentText"/>
      </w:pPr>
      <w:r>
        <w:rPr>
          <w:rStyle w:val="CommentReference"/>
        </w:rPr>
        <w:annotationRef/>
      </w:r>
      <w:r w:rsidRPr="78A71798" w:rsidR="0E0DDD7E">
        <w:t>se realizan los cambios</w:t>
      </w:r>
    </w:p>
  </w:comment>
</w:comments>
</file>

<file path=word/commentsExtended.xml><?xml version="1.0" encoding="utf-8"?>
<w15:commentsEx xmlns:mc="http://schemas.openxmlformats.org/markup-compatibility/2006" xmlns:w15="http://schemas.microsoft.com/office/word/2012/wordml" mc:Ignorable="w15">
  <w15:commentEx w15:done="0" w15:paraId="70CE7169"/>
  <w15:commentEx w15:done="0" w15:paraId="1AF6869E"/>
  <w15:commentEx w15:done="0" w15:paraId="159EF0E0"/>
  <w15:commentEx w15:done="0" w15:paraId="3260C91F"/>
  <w15:commentEx w15:done="0" w15:paraId="1C0F0E7B"/>
  <w15:commentEx w15:done="0" w15:paraId="78BB8152"/>
  <w15:commentEx w15:done="0" w15:paraId="11947F18"/>
  <w15:commentEx w15:done="0" w15:paraId="7E32BA96"/>
  <w15:commentEx w15:done="0" w15:paraId="5F051267"/>
  <w15:commentEx w15:done="0" w15:paraId="45757E96"/>
  <w15:commentEx w15:done="0" w15:paraId="6A1A2C8C"/>
  <w15:commentEx w15:done="0" w15:paraId="63585877" w15:paraIdParent="3260C91F"/>
  <w15:commentEx w15:done="0" w15:paraId="6FC63A19" w15:paraIdParent="159EF0E0"/>
  <w15:commentEx w15:done="0" w15:paraId="69761435" w15:paraIdParent="78BB8152"/>
  <w15:commentEx w15:done="0" w15:paraId="480E823E" w15:paraIdParent="11947F1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D2C812C" w16cex:dateUtc="2025-05-23T18:36:00Z"/>
  <w16cex:commentExtensible w16cex:durableId="4BEEC447" w16cex:dateUtc="2025-05-23T18:52:00Z"/>
  <w16cex:commentExtensible w16cex:durableId="3DAEC4F6" w16cex:dateUtc="2025-05-23T18:53:00Z"/>
  <w16cex:commentExtensible w16cex:durableId="6B32452E" w16cex:dateUtc="2025-05-23T18:50:00Z"/>
  <w16cex:commentExtensible w16cex:durableId="74C68E32" w16cex:dateUtc="2025-05-23T18:56:00Z"/>
  <w16cex:commentExtensible w16cex:durableId="3B7DBE6E" w16cex:dateUtc="2025-05-23T19:04:00Z"/>
  <w16cex:commentExtensible w16cex:durableId="7E5E7CC5" w16cex:dateUtc="2025-05-23T19:06:00Z"/>
  <w16cex:commentExtensible w16cex:durableId="7F4A7FFD" w16cex:dateUtc="2025-05-23T19:09:00Z"/>
  <w16cex:commentExtensible w16cex:durableId="0FD86EA1" w16cex:dateUtc="2025-05-23T20:01:00Z"/>
  <w16cex:commentExtensible w16cex:durableId="395B1AA5" w16cex:dateUtc="2025-05-23T20:01:00Z"/>
  <w16cex:commentExtensible w16cex:durableId="784D6A1D" w16cex:dateUtc="2025-05-23T20:02:00Z"/>
  <w16cex:commentExtensible w16cex:durableId="3E66D61F" w16cex:dateUtc="2025-07-23T16:39:44.31Z"/>
  <w16cex:commentExtensible w16cex:durableId="0449EB5E" w16cex:dateUtc="2025-07-23T16:40:21.534Z"/>
  <w16cex:commentExtensible w16cex:durableId="20670584" w16cex:dateUtc="2025-07-23T16:45:56.006Z"/>
  <w16cex:commentExtensible w16cex:durableId="7CBB6591" w16cex:dateUtc="2025-07-23T16:50:55.23Z"/>
</w16cex:commentsExtensible>
</file>

<file path=word/commentsIds.xml><?xml version="1.0" encoding="utf-8"?>
<w16cid:commentsIds xmlns:mc="http://schemas.openxmlformats.org/markup-compatibility/2006" xmlns:w16cid="http://schemas.microsoft.com/office/word/2016/wordml/cid" mc:Ignorable="w16cid">
  <w16cid:commentId w16cid:paraId="70CE7169" w16cid:durableId="3D2C812C"/>
  <w16cid:commentId w16cid:paraId="1AF6869E" w16cid:durableId="4BEEC447"/>
  <w16cid:commentId w16cid:paraId="159EF0E0" w16cid:durableId="3DAEC4F6"/>
  <w16cid:commentId w16cid:paraId="3260C91F" w16cid:durableId="6B32452E"/>
  <w16cid:commentId w16cid:paraId="1C0F0E7B" w16cid:durableId="74C68E32"/>
  <w16cid:commentId w16cid:paraId="78BB8152" w16cid:durableId="3B7DBE6E"/>
  <w16cid:commentId w16cid:paraId="11947F18" w16cid:durableId="7E5E7CC5"/>
  <w16cid:commentId w16cid:paraId="7E32BA96" w16cid:durableId="7F4A7FFD"/>
  <w16cid:commentId w16cid:paraId="5F051267" w16cid:durableId="0FD86EA1"/>
  <w16cid:commentId w16cid:paraId="45757E96" w16cid:durableId="395B1AA5"/>
  <w16cid:commentId w16cid:paraId="6A1A2C8C" w16cid:durableId="784D6A1D"/>
  <w16cid:commentId w16cid:paraId="63585877" w16cid:durableId="3E66D61F"/>
  <w16cid:commentId w16cid:paraId="6FC63A19" w16cid:durableId="0449EB5E"/>
  <w16cid:commentId w16cid:paraId="69761435" w16cid:durableId="20670584"/>
  <w16cid:commentId w16cid:paraId="480E823E" w16cid:durableId="7CBB65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7844" w:rsidRDefault="00077844" w14:paraId="5FA77DB4" w14:textId="77777777">
      <w:pPr>
        <w:spacing w:after="0" w:line="240" w:lineRule="auto"/>
      </w:pPr>
      <w:r>
        <w:separator/>
      </w:r>
    </w:p>
  </w:endnote>
  <w:endnote w:type="continuationSeparator" w:id="0">
    <w:p w:rsidR="00077844" w:rsidRDefault="00077844" w14:paraId="6B9A3C33" w14:textId="77777777">
      <w:pPr>
        <w:spacing w:after="0" w:line="240" w:lineRule="auto"/>
      </w:pPr>
      <w:r>
        <w:continuationSeparator/>
      </w:r>
    </w:p>
  </w:endnote>
  <w:endnote w:type="continuationNotice" w:id="1">
    <w:p w:rsidR="00077844" w:rsidRDefault="00077844" w14:paraId="1ECD5A0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5AFD" w:rsidRDefault="00E85AFD" w14:paraId="60C73B89" w14:textId="1892A58A">
    <w:pPr>
      <w:pStyle w:val="Piedepgina"/>
      <w:jc w:val="right"/>
      <w:rPr>
        <w:color w:val="595959" w:themeColor="text1" w:themeTint="A6"/>
        <w:sz w:val="18"/>
      </w:rPr>
    </w:pPr>
  </w:p>
  <w:p w:rsidR="00E85AFD" w:rsidP="00033399" w:rsidRDefault="00033399" w14:paraId="5643DDF2" w14:textId="3B332CB2">
    <w:pPr>
      <w:pStyle w:val="Piedepgina"/>
      <w:jc w:val="center"/>
    </w:pPr>
    <w:r>
      <w:t>GFPI-F-</w:t>
    </w:r>
    <w:r w:rsidRPr="009448E8">
      <w:t>135 V</w:t>
    </w:r>
    <w:r w:rsidR="009448E8">
      <w:t>04</w:t>
    </w:r>
  </w:p>
  <w:p w:rsidR="00E85AFD" w:rsidRDefault="00E85AFD" w14:paraId="04A66B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7844" w:rsidRDefault="00077844" w14:paraId="1A8B3DC3" w14:textId="77777777">
      <w:pPr>
        <w:spacing w:after="0" w:line="240" w:lineRule="auto"/>
      </w:pPr>
      <w:r>
        <w:separator/>
      </w:r>
    </w:p>
  </w:footnote>
  <w:footnote w:type="continuationSeparator" w:id="0">
    <w:p w:rsidR="00077844" w:rsidRDefault="00077844" w14:paraId="5AC2BE8F" w14:textId="77777777">
      <w:pPr>
        <w:spacing w:after="0" w:line="240" w:lineRule="auto"/>
      </w:pPr>
      <w:r>
        <w:continuationSeparator/>
      </w:r>
    </w:p>
  </w:footnote>
  <w:footnote w:type="continuationNotice" w:id="1">
    <w:p w:rsidR="00077844" w:rsidRDefault="00077844" w14:paraId="5AD9F31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51763" w:rsidRDefault="00000000" w14:paraId="59860AA8" w14:textId="6D30D285">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style="position:absolute;margin-left:0;margin-top:0;width:566.2pt;height:113.2pt;rotation:315;z-index:-251655168;mso-position-horizontal:center;mso-position-horizontal-relative:margin;mso-position-vertical:center;mso-position-vertical-relative:margin" o:spid="_x0000_s1026" o:allowincell="f" fillcolor="silver" stroked="f" type="#_x0000_t136">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16sdtfl w16du wp14">
  <w:p w:rsidR="00E85AFD" w:rsidRDefault="002D12AD" w14:paraId="5178D12F" w14:textId="3E1BEB0F">
    <w:pPr>
      <w:pStyle w:val="Encabezado"/>
    </w:pPr>
    <w:r>
      <w:rPr>
        <w:noProof/>
        <w:lang w:val="es-ES" w:eastAsia="es-ES"/>
      </w:rPr>
      <w:t xml:space="preserve"> </w:t>
    </w:r>
    <w:r>
      <w:rPr>
        <w:noProof/>
        <w:lang w:eastAsia="es-CO"/>
      </w:rPr>
      <w:t xml:space="preserve">                                                                                                                      </w:t>
    </w:r>
  </w:p>
  <w:p w:rsidR="00E85AFD" w:rsidP="00BB464D" w:rsidRDefault="00033399" w14:paraId="22FDCF38" w14:textId="36FD166C">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5AFD" w:rsidRDefault="00000000" w14:paraId="0C1DF2BE" w14:textId="36BC9D2D">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style="position:absolute;margin-left:0;margin-top:0;width:566.2pt;height:113.2pt;rotation:315;z-index:-251657216;mso-position-horizontal:center;mso-position-horizontal-relative:margin;mso-position-vertical:center;mso-position-vertical-relative:margin" o:spid="_x0000_s1025" o:allowincell="f" fillcolor="silver" stroked="f" type="#_x0000_t136">
          <v:fill opacity=".5"/>
          <v:textpath style="font-family:&quot;Calibri&quot;;font-size:1pt" string="Copia no controlada"/>
          <w10:wrap anchorx="margin" anchory="margin"/>
        </v:shape>
      </w:pict>
    </w:r>
  </w:p>
  <w:p w:rsidR="00E85AFD" w:rsidRDefault="00E85AFD" w14:paraId="73F621E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hAnsi="Noto Sans" w:eastAsia="Noto Sans" w:cs="Noto San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w:hAnsi="Noto Sans" w:eastAsia="Noto Sans" w:cs="Noto Sans"/>
      </w:rPr>
    </w:lvl>
    <w:lvl w:ilvl="3">
      <w:start w:val="1"/>
      <w:numFmt w:val="bullet"/>
      <w:lvlText w:val="●"/>
      <w:lvlJc w:val="left"/>
      <w:pPr>
        <w:ind w:left="2880" w:hanging="360"/>
      </w:pPr>
      <w:rPr>
        <w:rFonts w:ascii="Noto Sans" w:hAnsi="Noto Sans" w:eastAsia="Noto Sans" w:cs="Noto San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w:hAnsi="Noto Sans" w:eastAsia="Noto Sans" w:cs="Noto Sans"/>
      </w:rPr>
    </w:lvl>
    <w:lvl w:ilvl="6">
      <w:start w:val="1"/>
      <w:numFmt w:val="bullet"/>
      <w:lvlText w:val="●"/>
      <w:lvlJc w:val="left"/>
      <w:pPr>
        <w:ind w:left="5040" w:hanging="360"/>
      </w:pPr>
      <w:rPr>
        <w:rFonts w:ascii="Noto Sans" w:hAnsi="Noto Sans" w:eastAsia="Noto Sans" w:cs="Noto San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w:hAnsi="Noto Sans" w:eastAsia="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A4B26"/>
    <w:multiLevelType w:val="hybridMultilevel"/>
    <w:tmpl w:val="60E6B64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hint="default" w:ascii="Symbol" w:hAnsi="Symbol"/>
      </w:rPr>
    </w:lvl>
    <w:lvl w:ilvl="1" w:tplc="040A0003">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9" w15:restartNumberingAfterBreak="0">
    <w:nsid w:val="30351926"/>
    <w:multiLevelType w:val="hybridMultilevel"/>
    <w:tmpl w:val="7FFEBAE4"/>
    <w:lvl w:ilvl="0" w:tplc="73421614">
      <w:start w:val="1"/>
      <w:numFmt w:val="decimal"/>
      <w:lvlText w:val="%1."/>
      <w:lvlJc w:val="left"/>
      <w:pPr>
        <w:ind w:left="720" w:hanging="360"/>
      </w:pPr>
      <w:rPr>
        <w:rFonts w:ascii="Calibri" w:hAnsi="Calibri" w:eastAsia="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79D7D62"/>
    <w:multiLevelType w:val="hybridMultilevel"/>
    <w:tmpl w:val="E034B814"/>
    <w:lvl w:ilvl="0" w:tplc="63CAABF4">
      <w:start w:val="1"/>
      <w:numFmt w:val="decimal"/>
      <w:lvlText w:val="%1."/>
      <w:lvlJc w:val="left"/>
      <w:pPr>
        <w:ind w:left="1020" w:hanging="360"/>
      </w:pPr>
    </w:lvl>
    <w:lvl w:ilvl="1" w:tplc="613CD3B8">
      <w:start w:val="1"/>
      <w:numFmt w:val="decimal"/>
      <w:lvlText w:val="%2."/>
      <w:lvlJc w:val="left"/>
      <w:pPr>
        <w:ind w:left="1020" w:hanging="360"/>
      </w:pPr>
    </w:lvl>
    <w:lvl w:ilvl="2" w:tplc="E94A5CE0">
      <w:start w:val="1"/>
      <w:numFmt w:val="decimal"/>
      <w:lvlText w:val="%3."/>
      <w:lvlJc w:val="left"/>
      <w:pPr>
        <w:ind w:left="1020" w:hanging="360"/>
      </w:pPr>
    </w:lvl>
    <w:lvl w:ilvl="3" w:tplc="70C6BB88">
      <w:start w:val="1"/>
      <w:numFmt w:val="decimal"/>
      <w:lvlText w:val="%4."/>
      <w:lvlJc w:val="left"/>
      <w:pPr>
        <w:ind w:left="1020" w:hanging="360"/>
      </w:pPr>
    </w:lvl>
    <w:lvl w:ilvl="4" w:tplc="D4C07234">
      <w:start w:val="1"/>
      <w:numFmt w:val="decimal"/>
      <w:lvlText w:val="%5."/>
      <w:lvlJc w:val="left"/>
      <w:pPr>
        <w:ind w:left="1020" w:hanging="360"/>
      </w:pPr>
    </w:lvl>
    <w:lvl w:ilvl="5" w:tplc="8D4E84E4">
      <w:start w:val="1"/>
      <w:numFmt w:val="decimal"/>
      <w:lvlText w:val="%6."/>
      <w:lvlJc w:val="left"/>
      <w:pPr>
        <w:ind w:left="1020" w:hanging="360"/>
      </w:pPr>
    </w:lvl>
    <w:lvl w:ilvl="6" w:tplc="8F2ACCC8">
      <w:start w:val="1"/>
      <w:numFmt w:val="decimal"/>
      <w:lvlText w:val="%7."/>
      <w:lvlJc w:val="left"/>
      <w:pPr>
        <w:ind w:left="1020" w:hanging="360"/>
      </w:pPr>
    </w:lvl>
    <w:lvl w:ilvl="7" w:tplc="887C6F50">
      <w:start w:val="1"/>
      <w:numFmt w:val="decimal"/>
      <w:lvlText w:val="%8."/>
      <w:lvlJc w:val="left"/>
      <w:pPr>
        <w:ind w:left="1020" w:hanging="360"/>
      </w:pPr>
    </w:lvl>
    <w:lvl w:ilvl="8" w:tplc="B9966754">
      <w:start w:val="1"/>
      <w:numFmt w:val="decimal"/>
      <w:lvlText w:val="%9."/>
      <w:lvlJc w:val="left"/>
      <w:pPr>
        <w:ind w:left="1020" w:hanging="360"/>
      </w:pPr>
    </w:lvl>
  </w:abstractNum>
  <w:abstractNum w:abstractNumId="17" w15:restartNumberingAfterBreak="0">
    <w:nsid w:val="57D97AC9"/>
    <w:multiLevelType w:val="hybridMultilevel"/>
    <w:tmpl w:val="706C7A8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58D06683"/>
    <w:multiLevelType w:val="hybridMultilevel"/>
    <w:tmpl w:val="EE1A11F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591E2ED9"/>
    <w:multiLevelType w:val="hybridMultilevel"/>
    <w:tmpl w:val="D0606DD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C196C01"/>
    <w:multiLevelType w:val="multilevel"/>
    <w:tmpl w:val="1FF0BB16"/>
    <w:lvl w:ilvl="0">
      <w:start w:val="1"/>
      <w:numFmt w:val="bullet"/>
      <w:lvlText w:val=""/>
      <w:lvlJc w:val="left"/>
      <w:pPr>
        <w:tabs>
          <w:tab w:val="num" w:pos="360"/>
        </w:tabs>
        <w:ind w:left="360" w:hanging="360"/>
      </w:pPr>
      <w:rPr>
        <w:rFonts w:hint="default" w:ascii="Symbol" w:hAnsi="Symbol"/>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CBD7E0D"/>
    <w:multiLevelType w:val="multilevel"/>
    <w:tmpl w:val="2A78A722"/>
    <w:lvl w:ilvl="0">
      <w:start w:val="3"/>
      <w:numFmt w:val="decimal"/>
      <w:lvlText w:val="%1"/>
      <w:lvlJc w:val="left"/>
      <w:pPr>
        <w:ind w:left="360" w:hanging="360"/>
      </w:pPr>
      <w:rPr>
        <w:rFonts w:hint="default" w:cs="Kalinga"/>
        <w:color w:val="000000"/>
      </w:rPr>
    </w:lvl>
    <w:lvl w:ilvl="1">
      <w:start w:val="6"/>
      <w:numFmt w:val="decimal"/>
      <w:lvlText w:val="%1.%2"/>
      <w:lvlJc w:val="left"/>
      <w:pPr>
        <w:ind w:left="720" w:hanging="360"/>
      </w:pPr>
      <w:rPr>
        <w:rFonts w:hint="default" w:cs="Kalinga"/>
        <w:color w:val="000000"/>
      </w:rPr>
    </w:lvl>
    <w:lvl w:ilvl="2">
      <w:start w:val="1"/>
      <w:numFmt w:val="decimal"/>
      <w:lvlText w:val="%1.%2.%3"/>
      <w:lvlJc w:val="left"/>
      <w:pPr>
        <w:ind w:left="1440" w:hanging="720"/>
      </w:pPr>
      <w:rPr>
        <w:rFonts w:hint="default" w:cs="Kalinga"/>
        <w:color w:val="000000"/>
      </w:rPr>
    </w:lvl>
    <w:lvl w:ilvl="3">
      <w:start w:val="1"/>
      <w:numFmt w:val="decimal"/>
      <w:lvlText w:val="%1.%2.%3.%4"/>
      <w:lvlJc w:val="left"/>
      <w:pPr>
        <w:ind w:left="1800" w:hanging="720"/>
      </w:pPr>
      <w:rPr>
        <w:rFonts w:hint="default" w:cs="Kalinga"/>
        <w:color w:val="000000"/>
      </w:rPr>
    </w:lvl>
    <w:lvl w:ilvl="4">
      <w:start w:val="1"/>
      <w:numFmt w:val="decimal"/>
      <w:lvlText w:val="%1.%2.%3.%4.%5"/>
      <w:lvlJc w:val="left"/>
      <w:pPr>
        <w:ind w:left="2520" w:hanging="1080"/>
      </w:pPr>
      <w:rPr>
        <w:rFonts w:hint="default" w:cs="Kalinga"/>
        <w:color w:val="000000"/>
      </w:rPr>
    </w:lvl>
    <w:lvl w:ilvl="5">
      <w:start w:val="1"/>
      <w:numFmt w:val="decimal"/>
      <w:lvlText w:val="%1.%2.%3.%4.%5.%6"/>
      <w:lvlJc w:val="left"/>
      <w:pPr>
        <w:ind w:left="2880" w:hanging="1080"/>
      </w:pPr>
      <w:rPr>
        <w:rFonts w:hint="default" w:cs="Kalinga"/>
        <w:color w:val="000000"/>
      </w:rPr>
    </w:lvl>
    <w:lvl w:ilvl="6">
      <w:start w:val="1"/>
      <w:numFmt w:val="decimal"/>
      <w:lvlText w:val="%1.%2.%3.%4.%5.%6.%7"/>
      <w:lvlJc w:val="left"/>
      <w:pPr>
        <w:ind w:left="3600" w:hanging="1440"/>
      </w:pPr>
      <w:rPr>
        <w:rFonts w:hint="default" w:cs="Kalinga"/>
        <w:color w:val="000000"/>
      </w:rPr>
    </w:lvl>
    <w:lvl w:ilvl="7">
      <w:start w:val="1"/>
      <w:numFmt w:val="decimal"/>
      <w:lvlText w:val="%1.%2.%3.%4.%5.%6.%7.%8"/>
      <w:lvlJc w:val="left"/>
      <w:pPr>
        <w:ind w:left="3960" w:hanging="1440"/>
      </w:pPr>
      <w:rPr>
        <w:rFonts w:hint="default" w:cs="Kalinga"/>
        <w:color w:val="000000"/>
      </w:rPr>
    </w:lvl>
    <w:lvl w:ilvl="8">
      <w:start w:val="1"/>
      <w:numFmt w:val="decimal"/>
      <w:lvlText w:val="%1.%2.%3.%4.%5.%6.%7.%8.%9"/>
      <w:lvlJc w:val="left"/>
      <w:pPr>
        <w:ind w:left="4680" w:hanging="1800"/>
      </w:pPr>
      <w:rPr>
        <w:rFonts w:hint="default" w:cs="Kalinga"/>
        <w:color w:val="000000"/>
      </w:rPr>
    </w:lvl>
  </w:abstractNum>
  <w:abstractNum w:abstractNumId="22" w15:restartNumberingAfterBreak="0">
    <w:nsid w:val="66FD552B"/>
    <w:multiLevelType w:val="multilevel"/>
    <w:tmpl w:val="1F5ED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69A94638"/>
    <w:multiLevelType w:val="multilevel"/>
    <w:tmpl w:val="4532E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25" w15:restartNumberingAfterBreak="0">
    <w:nsid w:val="6A917EA4"/>
    <w:multiLevelType w:val="hybridMultilevel"/>
    <w:tmpl w:val="7C9C08D2"/>
    <w:lvl w:ilvl="0" w:tplc="240A0001">
      <w:start w:val="1"/>
      <w:numFmt w:val="bullet"/>
      <w:lvlText w:val=""/>
      <w:lvlJc w:val="left"/>
      <w:pPr>
        <w:ind w:left="765" w:hanging="360"/>
      </w:pPr>
      <w:rPr>
        <w:rFonts w:hint="default" w:ascii="Symbol" w:hAnsi="Symbol"/>
      </w:rPr>
    </w:lvl>
    <w:lvl w:ilvl="1" w:tplc="D7522700">
      <w:numFmt w:val="bullet"/>
      <w:lvlText w:val="•"/>
      <w:lvlJc w:val="left"/>
      <w:pPr>
        <w:ind w:left="1485" w:hanging="360"/>
      </w:pPr>
      <w:rPr>
        <w:rFonts w:hint="default" w:ascii="Calibri" w:hAnsi="Calibri" w:eastAsia="Calibri" w:cs="Times New Roman"/>
      </w:rPr>
    </w:lvl>
    <w:lvl w:ilvl="2" w:tplc="240A0005" w:tentative="1">
      <w:start w:val="1"/>
      <w:numFmt w:val="bullet"/>
      <w:lvlText w:val=""/>
      <w:lvlJc w:val="left"/>
      <w:pPr>
        <w:ind w:left="2205" w:hanging="360"/>
      </w:pPr>
      <w:rPr>
        <w:rFonts w:hint="default" w:ascii="Wingdings" w:hAnsi="Wingdings"/>
      </w:rPr>
    </w:lvl>
    <w:lvl w:ilvl="3" w:tplc="240A0001" w:tentative="1">
      <w:start w:val="1"/>
      <w:numFmt w:val="bullet"/>
      <w:lvlText w:val=""/>
      <w:lvlJc w:val="left"/>
      <w:pPr>
        <w:ind w:left="2925" w:hanging="360"/>
      </w:pPr>
      <w:rPr>
        <w:rFonts w:hint="default" w:ascii="Symbol" w:hAnsi="Symbol"/>
      </w:rPr>
    </w:lvl>
    <w:lvl w:ilvl="4" w:tplc="240A0003" w:tentative="1">
      <w:start w:val="1"/>
      <w:numFmt w:val="bullet"/>
      <w:lvlText w:val="o"/>
      <w:lvlJc w:val="left"/>
      <w:pPr>
        <w:ind w:left="3645" w:hanging="360"/>
      </w:pPr>
      <w:rPr>
        <w:rFonts w:hint="default" w:ascii="Courier New" w:hAnsi="Courier New" w:cs="Courier New"/>
      </w:rPr>
    </w:lvl>
    <w:lvl w:ilvl="5" w:tplc="240A0005" w:tentative="1">
      <w:start w:val="1"/>
      <w:numFmt w:val="bullet"/>
      <w:lvlText w:val=""/>
      <w:lvlJc w:val="left"/>
      <w:pPr>
        <w:ind w:left="4365" w:hanging="360"/>
      </w:pPr>
      <w:rPr>
        <w:rFonts w:hint="default" w:ascii="Wingdings" w:hAnsi="Wingdings"/>
      </w:rPr>
    </w:lvl>
    <w:lvl w:ilvl="6" w:tplc="240A0001" w:tentative="1">
      <w:start w:val="1"/>
      <w:numFmt w:val="bullet"/>
      <w:lvlText w:val=""/>
      <w:lvlJc w:val="left"/>
      <w:pPr>
        <w:ind w:left="5085" w:hanging="360"/>
      </w:pPr>
      <w:rPr>
        <w:rFonts w:hint="default" w:ascii="Symbol" w:hAnsi="Symbol"/>
      </w:rPr>
    </w:lvl>
    <w:lvl w:ilvl="7" w:tplc="240A0003" w:tentative="1">
      <w:start w:val="1"/>
      <w:numFmt w:val="bullet"/>
      <w:lvlText w:val="o"/>
      <w:lvlJc w:val="left"/>
      <w:pPr>
        <w:ind w:left="5805" w:hanging="360"/>
      </w:pPr>
      <w:rPr>
        <w:rFonts w:hint="default" w:ascii="Courier New" w:hAnsi="Courier New" w:cs="Courier New"/>
      </w:rPr>
    </w:lvl>
    <w:lvl w:ilvl="8" w:tplc="240A0005" w:tentative="1">
      <w:start w:val="1"/>
      <w:numFmt w:val="bullet"/>
      <w:lvlText w:val=""/>
      <w:lvlJc w:val="left"/>
      <w:pPr>
        <w:ind w:left="6525" w:hanging="360"/>
      </w:pPr>
      <w:rPr>
        <w:rFonts w:hint="default" w:ascii="Wingdings" w:hAnsi="Wingdings"/>
      </w:rPr>
    </w:lvl>
  </w:abstractNum>
  <w:abstractNum w:abstractNumId="26" w15:restartNumberingAfterBreak="0">
    <w:nsid w:val="6B060D88"/>
    <w:multiLevelType w:val="hybridMultilevel"/>
    <w:tmpl w:val="D4A204B4"/>
    <w:lvl w:ilvl="0" w:tplc="A6326A4E">
      <w:start w:val="1"/>
      <w:numFmt w:val="lowerLetter"/>
      <w:lvlText w:val="%1."/>
      <w:lvlJc w:val="left"/>
      <w:pPr>
        <w:ind w:left="855" w:hanging="360"/>
      </w:pPr>
      <w:rPr>
        <w:rFonts w:hint="default"/>
        <w:b w:val="0"/>
      </w:rPr>
    </w:lvl>
    <w:lvl w:ilvl="1" w:tplc="240A0019">
      <w:start w:val="1"/>
      <w:numFmt w:val="lowerLetter"/>
      <w:lvlText w:val="%2."/>
      <w:lvlJc w:val="left"/>
      <w:pPr>
        <w:ind w:left="1575" w:hanging="360"/>
      </w:pPr>
    </w:lvl>
    <w:lvl w:ilvl="2" w:tplc="240A001B" w:tentative="1">
      <w:start w:val="1"/>
      <w:numFmt w:val="lowerRoman"/>
      <w:lvlText w:val="%3."/>
      <w:lvlJc w:val="right"/>
      <w:pPr>
        <w:ind w:left="2295" w:hanging="180"/>
      </w:pPr>
    </w:lvl>
    <w:lvl w:ilvl="3" w:tplc="240A000F" w:tentative="1">
      <w:start w:val="1"/>
      <w:numFmt w:val="decimal"/>
      <w:lvlText w:val="%4."/>
      <w:lvlJc w:val="left"/>
      <w:pPr>
        <w:ind w:left="3015" w:hanging="360"/>
      </w:pPr>
    </w:lvl>
    <w:lvl w:ilvl="4" w:tplc="240A0019" w:tentative="1">
      <w:start w:val="1"/>
      <w:numFmt w:val="lowerLetter"/>
      <w:lvlText w:val="%5."/>
      <w:lvlJc w:val="left"/>
      <w:pPr>
        <w:ind w:left="3735" w:hanging="360"/>
      </w:pPr>
    </w:lvl>
    <w:lvl w:ilvl="5" w:tplc="240A001B" w:tentative="1">
      <w:start w:val="1"/>
      <w:numFmt w:val="lowerRoman"/>
      <w:lvlText w:val="%6."/>
      <w:lvlJc w:val="right"/>
      <w:pPr>
        <w:ind w:left="4455" w:hanging="180"/>
      </w:pPr>
    </w:lvl>
    <w:lvl w:ilvl="6" w:tplc="240A000F" w:tentative="1">
      <w:start w:val="1"/>
      <w:numFmt w:val="decimal"/>
      <w:lvlText w:val="%7."/>
      <w:lvlJc w:val="left"/>
      <w:pPr>
        <w:ind w:left="5175" w:hanging="360"/>
      </w:pPr>
    </w:lvl>
    <w:lvl w:ilvl="7" w:tplc="240A0019" w:tentative="1">
      <w:start w:val="1"/>
      <w:numFmt w:val="lowerLetter"/>
      <w:lvlText w:val="%8."/>
      <w:lvlJc w:val="left"/>
      <w:pPr>
        <w:ind w:left="5895" w:hanging="360"/>
      </w:pPr>
    </w:lvl>
    <w:lvl w:ilvl="8" w:tplc="240A001B" w:tentative="1">
      <w:start w:val="1"/>
      <w:numFmt w:val="lowerRoman"/>
      <w:lvlText w:val="%9."/>
      <w:lvlJc w:val="right"/>
      <w:pPr>
        <w:ind w:left="6615" w:hanging="180"/>
      </w:pPr>
    </w:lvl>
  </w:abstractNum>
  <w:abstractNum w:abstractNumId="27"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1231B5C"/>
    <w:multiLevelType w:val="multilevel"/>
    <w:tmpl w:val="240A0021"/>
    <w:styleLink w:val="Estilo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Symbol" w:hAnsi="Symbol"/>
        <w:color w:val="auto"/>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29" w15:restartNumberingAfterBreak="0">
    <w:nsid w:val="72865E6F"/>
    <w:multiLevelType w:val="hybridMultilevel"/>
    <w:tmpl w:val="D4D0B8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8"/>
  </w:num>
  <w:num w:numId="2" w16cid:durableId="505485544">
    <w:abstractNumId w:val="30"/>
  </w:num>
  <w:num w:numId="3" w16cid:durableId="843277053">
    <w:abstractNumId w:val="25"/>
  </w:num>
  <w:num w:numId="4" w16cid:durableId="11330596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5"/>
  </w:num>
  <w:num w:numId="7" w16cid:durableId="211036800">
    <w:abstractNumId w:val="17"/>
  </w:num>
  <w:num w:numId="8" w16cid:durableId="2107997317">
    <w:abstractNumId w:val="2"/>
  </w:num>
  <w:num w:numId="9" w16cid:durableId="1580671781">
    <w:abstractNumId w:val="9"/>
  </w:num>
  <w:num w:numId="10" w16cid:durableId="1809400761">
    <w:abstractNumId w:val="27"/>
  </w:num>
  <w:num w:numId="11" w16cid:durableId="559172815">
    <w:abstractNumId w:val="6"/>
  </w:num>
  <w:num w:numId="12" w16cid:durableId="1328047260">
    <w:abstractNumId w:val="5"/>
  </w:num>
  <w:num w:numId="13" w16cid:durableId="886380371">
    <w:abstractNumId w:val="13"/>
  </w:num>
  <w:num w:numId="14" w16cid:durableId="1992901261">
    <w:abstractNumId w:val="14"/>
  </w:num>
  <w:num w:numId="15" w16cid:durableId="391276193">
    <w:abstractNumId w:val="23"/>
    <w:lvlOverride w:ilvl="0">
      <w:lvl w:ilvl="0">
        <w:numFmt w:val="bullet"/>
        <w:lvlText w:val=""/>
        <w:lvlJc w:val="left"/>
        <w:pPr>
          <w:tabs>
            <w:tab w:val="num" w:pos="720"/>
          </w:tabs>
          <w:ind w:left="720" w:hanging="360"/>
        </w:pPr>
        <w:rPr>
          <w:rFonts w:hint="default" w:ascii="Wingdings" w:hAnsi="Wingdings"/>
          <w:sz w:val="20"/>
        </w:rPr>
      </w:lvl>
    </w:lvlOverride>
  </w:num>
  <w:num w:numId="16" w16cid:durableId="1378702565">
    <w:abstractNumId w:val="32"/>
    <w:lvlOverride w:ilvl="0">
      <w:lvl w:ilvl="0">
        <w:numFmt w:val="bullet"/>
        <w:lvlText w:val=""/>
        <w:lvlJc w:val="left"/>
        <w:pPr>
          <w:tabs>
            <w:tab w:val="num" w:pos="720"/>
          </w:tabs>
          <w:ind w:left="720" w:hanging="360"/>
        </w:pPr>
        <w:rPr>
          <w:rFonts w:hint="default" w:ascii="Wingdings" w:hAnsi="Wingdings"/>
          <w:sz w:val="20"/>
        </w:rPr>
      </w:lvl>
    </w:lvlOverride>
  </w:num>
  <w:num w:numId="17" w16cid:durableId="260339375">
    <w:abstractNumId w:val="33"/>
    <w:lvlOverride w:ilvl="0">
      <w:lvl w:ilvl="0">
        <w:numFmt w:val="bullet"/>
        <w:lvlText w:val=""/>
        <w:lvlJc w:val="left"/>
        <w:pPr>
          <w:tabs>
            <w:tab w:val="num" w:pos="720"/>
          </w:tabs>
          <w:ind w:left="720" w:hanging="360"/>
        </w:pPr>
        <w:rPr>
          <w:rFonts w:hint="default" w:ascii="Wingdings" w:hAnsi="Wingdings"/>
          <w:sz w:val="20"/>
        </w:rPr>
      </w:lvl>
    </w:lvlOverride>
  </w:num>
  <w:num w:numId="18" w16cid:durableId="67189401">
    <w:abstractNumId w:val="22"/>
    <w:lvlOverride w:ilvl="0">
      <w:lvl w:ilvl="0">
        <w:numFmt w:val="bullet"/>
        <w:lvlText w:val=""/>
        <w:lvlJc w:val="left"/>
        <w:pPr>
          <w:tabs>
            <w:tab w:val="num" w:pos="720"/>
          </w:tabs>
          <w:ind w:left="720" w:hanging="360"/>
        </w:pPr>
        <w:rPr>
          <w:rFonts w:hint="default" w:ascii="Wingdings" w:hAnsi="Wingdings"/>
          <w:sz w:val="20"/>
        </w:rPr>
      </w:lvl>
    </w:lvlOverride>
  </w:num>
  <w:num w:numId="19" w16cid:durableId="792678800">
    <w:abstractNumId w:val="8"/>
  </w:num>
  <w:num w:numId="20" w16cid:durableId="1867912511">
    <w:abstractNumId w:val="21"/>
  </w:num>
  <w:num w:numId="21" w16cid:durableId="1340742040">
    <w:abstractNumId w:val="12"/>
  </w:num>
  <w:num w:numId="22" w16cid:durableId="1593708866">
    <w:abstractNumId w:val="11"/>
  </w:num>
  <w:num w:numId="23" w16cid:durableId="1926918412">
    <w:abstractNumId w:val="10"/>
  </w:num>
  <w:num w:numId="24" w16cid:durableId="48457321">
    <w:abstractNumId w:val="24"/>
  </w:num>
  <w:num w:numId="25" w16cid:durableId="548346651">
    <w:abstractNumId w:val="7"/>
  </w:num>
  <w:num w:numId="26" w16cid:durableId="1200633253">
    <w:abstractNumId w:val="1"/>
  </w:num>
  <w:num w:numId="27" w16cid:durableId="1590918751">
    <w:abstractNumId w:val="0"/>
  </w:num>
  <w:num w:numId="28" w16cid:durableId="1802991775">
    <w:abstractNumId w:val="3"/>
  </w:num>
  <w:num w:numId="29" w16cid:durableId="1653555971">
    <w:abstractNumId w:val="18"/>
  </w:num>
  <w:num w:numId="30" w16cid:durableId="1460802051">
    <w:abstractNumId w:val="4"/>
  </w:num>
  <w:num w:numId="31" w16cid:durableId="1750925544">
    <w:abstractNumId w:val="26"/>
  </w:num>
  <w:num w:numId="32" w16cid:durableId="1182159427">
    <w:abstractNumId w:val="19"/>
  </w:num>
  <w:num w:numId="33" w16cid:durableId="149827845">
    <w:abstractNumId w:val="29"/>
  </w:num>
  <w:num w:numId="34" w16cid:durableId="1135568021">
    <w:abstractNumId w:val="20"/>
  </w:num>
  <w:num w:numId="35" w16cid:durableId="751778983">
    <w:abstractNumId w:val="16"/>
  </w:num>
  <w:numIdMacAtCleanup w:val="18"/>
</w:numbering>
</file>

<file path=word/people.xml><?xml version="1.0" encoding="utf-8"?>
<w15:people xmlns:mc="http://schemas.openxmlformats.org/markup-compatibility/2006" xmlns:w15="http://schemas.microsoft.com/office/word/2012/wordml" mc:Ignorable="w15">
  <w15:person w15:author="Valentina Gomez Tascon">
    <w15:presenceInfo w15:providerId="Windows Live" w15:userId="d10a559b55a9c2f1"/>
  </w15:person>
  <w15:person w15:author="Claudia Beatriz Ramirez Betancourt">
    <w15:presenceInfo w15:providerId="AD" w15:userId="S::cramirezb@sena.edu.co::ac3d0615-e532-408b-81bb-7f569b927094"/>
  </w15:person>
  <w15:person w15:author="Claudia Beatriz Ramirez Betancourt">
    <w15:presenceInfo w15:providerId="AD" w15:userId="S::cramirezb@sena.edu.co::ac3d0615-e532-408b-81bb-7f569b927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ttachedTemplate r:id="rId1"/>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246C2"/>
    <w:rsid w:val="00033399"/>
    <w:rsid w:val="000723CC"/>
    <w:rsid w:val="00077844"/>
    <w:rsid w:val="000935DA"/>
    <w:rsid w:val="000A648F"/>
    <w:rsid w:val="000C285C"/>
    <w:rsid w:val="000E3051"/>
    <w:rsid w:val="000F2166"/>
    <w:rsid w:val="00117BFB"/>
    <w:rsid w:val="00172F63"/>
    <w:rsid w:val="00174851"/>
    <w:rsid w:val="00181824"/>
    <w:rsid w:val="001C508E"/>
    <w:rsid w:val="001D75C8"/>
    <w:rsid w:val="00233A9B"/>
    <w:rsid w:val="002A4205"/>
    <w:rsid w:val="002D12AD"/>
    <w:rsid w:val="002E0F5A"/>
    <w:rsid w:val="003163ED"/>
    <w:rsid w:val="003232D5"/>
    <w:rsid w:val="003605B2"/>
    <w:rsid w:val="00362DE7"/>
    <w:rsid w:val="003630EC"/>
    <w:rsid w:val="00366694"/>
    <w:rsid w:val="0038578C"/>
    <w:rsid w:val="00395869"/>
    <w:rsid w:val="003A64C4"/>
    <w:rsid w:val="003B2FA3"/>
    <w:rsid w:val="003B493D"/>
    <w:rsid w:val="00400D09"/>
    <w:rsid w:val="00417AA3"/>
    <w:rsid w:val="00424075"/>
    <w:rsid w:val="00425C71"/>
    <w:rsid w:val="004360C9"/>
    <w:rsid w:val="00436C1A"/>
    <w:rsid w:val="00444A2D"/>
    <w:rsid w:val="00451A05"/>
    <w:rsid w:val="004673B2"/>
    <w:rsid w:val="004839B4"/>
    <w:rsid w:val="004B05A7"/>
    <w:rsid w:val="00502891"/>
    <w:rsid w:val="00504738"/>
    <w:rsid w:val="005242C6"/>
    <w:rsid w:val="00537159"/>
    <w:rsid w:val="00553E9D"/>
    <w:rsid w:val="00555B36"/>
    <w:rsid w:val="005931AF"/>
    <w:rsid w:val="005D3455"/>
    <w:rsid w:val="005D762E"/>
    <w:rsid w:val="005E2F69"/>
    <w:rsid w:val="005E716B"/>
    <w:rsid w:val="00604A19"/>
    <w:rsid w:val="0063C1F3"/>
    <w:rsid w:val="00646F55"/>
    <w:rsid w:val="006866E9"/>
    <w:rsid w:val="006A0BF0"/>
    <w:rsid w:val="006D1E3A"/>
    <w:rsid w:val="006E3CD3"/>
    <w:rsid w:val="00702E2E"/>
    <w:rsid w:val="00743A27"/>
    <w:rsid w:val="007553B0"/>
    <w:rsid w:val="00761526"/>
    <w:rsid w:val="00763DBE"/>
    <w:rsid w:val="007659AA"/>
    <w:rsid w:val="007C3AB2"/>
    <w:rsid w:val="007D4273"/>
    <w:rsid w:val="00815D58"/>
    <w:rsid w:val="00834292"/>
    <w:rsid w:val="00845E20"/>
    <w:rsid w:val="00880A59"/>
    <w:rsid w:val="00886060"/>
    <w:rsid w:val="008D31DE"/>
    <w:rsid w:val="008D48E0"/>
    <w:rsid w:val="008D7773"/>
    <w:rsid w:val="008F5A23"/>
    <w:rsid w:val="009015A5"/>
    <w:rsid w:val="0092729E"/>
    <w:rsid w:val="009448E8"/>
    <w:rsid w:val="00982D66"/>
    <w:rsid w:val="009B4255"/>
    <w:rsid w:val="009B6B97"/>
    <w:rsid w:val="009D3278"/>
    <w:rsid w:val="00A30720"/>
    <w:rsid w:val="00A352B6"/>
    <w:rsid w:val="00A477F3"/>
    <w:rsid w:val="00A5631B"/>
    <w:rsid w:val="00A57426"/>
    <w:rsid w:val="00A63563"/>
    <w:rsid w:val="00A92164"/>
    <w:rsid w:val="00A93D42"/>
    <w:rsid w:val="00AF79AC"/>
    <w:rsid w:val="00B03D78"/>
    <w:rsid w:val="00B334B2"/>
    <w:rsid w:val="00B37BFF"/>
    <w:rsid w:val="00B457AB"/>
    <w:rsid w:val="00B53D0D"/>
    <w:rsid w:val="00B67A68"/>
    <w:rsid w:val="00B91433"/>
    <w:rsid w:val="00BA3E8C"/>
    <w:rsid w:val="00BA649D"/>
    <w:rsid w:val="00BAC2DE"/>
    <w:rsid w:val="00BB464D"/>
    <w:rsid w:val="00C30D8B"/>
    <w:rsid w:val="00C40C7E"/>
    <w:rsid w:val="00CA46F1"/>
    <w:rsid w:val="00CA7209"/>
    <w:rsid w:val="00CC084F"/>
    <w:rsid w:val="00CC09B2"/>
    <w:rsid w:val="00CE0A7F"/>
    <w:rsid w:val="00CE69A9"/>
    <w:rsid w:val="00CF66F5"/>
    <w:rsid w:val="00D11770"/>
    <w:rsid w:val="00D277E1"/>
    <w:rsid w:val="00D83FDF"/>
    <w:rsid w:val="00D85CF8"/>
    <w:rsid w:val="00DC52B5"/>
    <w:rsid w:val="00DD7DE9"/>
    <w:rsid w:val="00E34F6F"/>
    <w:rsid w:val="00E36CDD"/>
    <w:rsid w:val="00E413A0"/>
    <w:rsid w:val="00E5319B"/>
    <w:rsid w:val="00E54187"/>
    <w:rsid w:val="00E84005"/>
    <w:rsid w:val="00E85AFD"/>
    <w:rsid w:val="00EB21B5"/>
    <w:rsid w:val="00EB5C81"/>
    <w:rsid w:val="00EE736D"/>
    <w:rsid w:val="00F139C6"/>
    <w:rsid w:val="00F2679D"/>
    <w:rsid w:val="00F439FE"/>
    <w:rsid w:val="00F51763"/>
    <w:rsid w:val="00F67240"/>
    <w:rsid w:val="00F97D5C"/>
    <w:rsid w:val="00FB155A"/>
    <w:rsid w:val="00FB5843"/>
    <w:rsid w:val="00FE057B"/>
    <w:rsid w:val="00FE7202"/>
    <w:rsid w:val="00FF7A28"/>
    <w:rsid w:val="024042E9"/>
    <w:rsid w:val="046974A7"/>
    <w:rsid w:val="04FA724D"/>
    <w:rsid w:val="06F18B27"/>
    <w:rsid w:val="070881E2"/>
    <w:rsid w:val="078F20E9"/>
    <w:rsid w:val="07B8B908"/>
    <w:rsid w:val="0914B66E"/>
    <w:rsid w:val="0950453B"/>
    <w:rsid w:val="097568B7"/>
    <w:rsid w:val="09EDA5A2"/>
    <w:rsid w:val="0A8A06B4"/>
    <w:rsid w:val="0A8B14EC"/>
    <w:rsid w:val="0CA71A51"/>
    <w:rsid w:val="0DE5B8A1"/>
    <w:rsid w:val="0E399CB2"/>
    <w:rsid w:val="0F15975D"/>
    <w:rsid w:val="0F59A897"/>
    <w:rsid w:val="0F68F036"/>
    <w:rsid w:val="105625EF"/>
    <w:rsid w:val="10BD0AB1"/>
    <w:rsid w:val="1187BB3C"/>
    <w:rsid w:val="1234BB40"/>
    <w:rsid w:val="125A6E2B"/>
    <w:rsid w:val="1308A99D"/>
    <w:rsid w:val="1392C8C0"/>
    <w:rsid w:val="14D6968E"/>
    <w:rsid w:val="15245172"/>
    <w:rsid w:val="1570E5C6"/>
    <w:rsid w:val="166296A8"/>
    <w:rsid w:val="18174AD1"/>
    <w:rsid w:val="19981407"/>
    <w:rsid w:val="1AC5297F"/>
    <w:rsid w:val="1BFD4035"/>
    <w:rsid w:val="1D1D9DE5"/>
    <w:rsid w:val="1EA903FA"/>
    <w:rsid w:val="1EAD48B1"/>
    <w:rsid w:val="2008D6FE"/>
    <w:rsid w:val="210E93B0"/>
    <w:rsid w:val="219C36EE"/>
    <w:rsid w:val="21A4A8BA"/>
    <w:rsid w:val="2371F44B"/>
    <w:rsid w:val="24891A0C"/>
    <w:rsid w:val="250F8767"/>
    <w:rsid w:val="25334A88"/>
    <w:rsid w:val="27E6016B"/>
    <w:rsid w:val="2880B75D"/>
    <w:rsid w:val="29C4F7ED"/>
    <w:rsid w:val="2B624D07"/>
    <w:rsid w:val="2CC6C746"/>
    <w:rsid w:val="2DD79042"/>
    <w:rsid w:val="30DDE92A"/>
    <w:rsid w:val="31C6BFC2"/>
    <w:rsid w:val="32E7B294"/>
    <w:rsid w:val="333C5AA9"/>
    <w:rsid w:val="334BDF71"/>
    <w:rsid w:val="334E2798"/>
    <w:rsid w:val="33B80329"/>
    <w:rsid w:val="33CFE237"/>
    <w:rsid w:val="34D92DF7"/>
    <w:rsid w:val="358F95C7"/>
    <w:rsid w:val="365BE273"/>
    <w:rsid w:val="36AC0681"/>
    <w:rsid w:val="378727E3"/>
    <w:rsid w:val="384C802E"/>
    <w:rsid w:val="38AAFA43"/>
    <w:rsid w:val="38CA1AC9"/>
    <w:rsid w:val="390A0CDF"/>
    <w:rsid w:val="3A1E323C"/>
    <w:rsid w:val="3A7872F1"/>
    <w:rsid w:val="3C1E0279"/>
    <w:rsid w:val="3D15092C"/>
    <w:rsid w:val="3D2619E6"/>
    <w:rsid w:val="3D4A1D8B"/>
    <w:rsid w:val="40102A26"/>
    <w:rsid w:val="40FDCC7E"/>
    <w:rsid w:val="41A8B2C3"/>
    <w:rsid w:val="42AF5EE3"/>
    <w:rsid w:val="45E86E76"/>
    <w:rsid w:val="476BD2F4"/>
    <w:rsid w:val="48D14504"/>
    <w:rsid w:val="49B73C81"/>
    <w:rsid w:val="4AD778D2"/>
    <w:rsid w:val="4AE8271F"/>
    <w:rsid w:val="4B45A19C"/>
    <w:rsid w:val="4BA2D495"/>
    <w:rsid w:val="4D894BE0"/>
    <w:rsid w:val="4DD249B9"/>
    <w:rsid w:val="4E5B2076"/>
    <w:rsid w:val="4F7478D0"/>
    <w:rsid w:val="4FD347BF"/>
    <w:rsid w:val="50130153"/>
    <w:rsid w:val="50BD787B"/>
    <w:rsid w:val="50CFC658"/>
    <w:rsid w:val="51443C64"/>
    <w:rsid w:val="52684D17"/>
    <w:rsid w:val="53AB9966"/>
    <w:rsid w:val="53B9824C"/>
    <w:rsid w:val="5554B0D3"/>
    <w:rsid w:val="55E0F19F"/>
    <w:rsid w:val="563D8313"/>
    <w:rsid w:val="57670158"/>
    <w:rsid w:val="584739BB"/>
    <w:rsid w:val="586C2916"/>
    <w:rsid w:val="5883159D"/>
    <w:rsid w:val="59110E58"/>
    <w:rsid w:val="599B8C52"/>
    <w:rsid w:val="5A55FD66"/>
    <w:rsid w:val="5A7EFF2D"/>
    <w:rsid w:val="5A96AA47"/>
    <w:rsid w:val="5BBAF93F"/>
    <w:rsid w:val="5D2ACF58"/>
    <w:rsid w:val="5DF9411B"/>
    <w:rsid w:val="5E106C98"/>
    <w:rsid w:val="60B0D398"/>
    <w:rsid w:val="6107DF33"/>
    <w:rsid w:val="634D1B6B"/>
    <w:rsid w:val="6400AD06"/>
    <w:rsid w:val="645FE014"/>
    <w:rsid w:val="6471442E"/>
    <w:rsid w:val="64FB8EE7"/>
    <w:rsid w:val="650559A3"/>
    <w:rsid w:val="65138E7D"/>
    <w:rsid w:val="65E55ACB"/>
    <w:rsid w:val="663561A0"/>
    <w:rsid w:val="667F04E0"/>
    <w:rsid w:val="6876D1EC"/>
    <w:rsid w:val="69481F16"/>
    <w:rsid w:val="6E941E20"/>
    <w:rsid w:val="6F1A49FB"/>
    <w:rsid w:val="6F7AAD20"/>
    <w:rsid w:val="6FDF7CC9"/>
    <w:rsid w:val="7098B20A"/>
    <w:rsid w:val="71C19B5C"/>
    <w:rsid w:val="731C1DDC"/>
    <w:rsid w:val="73735CFD"/>
    <w:rsid w:val="73753F43"/>
    <w:rsid w:val="73859B78"/>
    <w:rsid w:val="73EF939D"/>
    <w:rsid w:val="73FB9F4E"/>
    <w:rsid w:val="74E1ABFE"/>
    <w:rsid w:val="75107B60"/>
    <w:rsid w:val="78385546"/>
    <w:rsid w:val="7906AEC6"/>
    <w:rsid w:val="793676E8"/>
    <w:rsid w:val="7A59C7AB"/>
    <w:rsid w:val="7B61B550"/>
    <w:rsid w:val="7B9F84B1"/>
    <w:rsid w:val="7C3C36DD"/>
    <w:rsid w:val="7C680074"/>
    <w:rsid w:val="7DABBA4B"/>
    <w:rsid w:val="7DDD24D8"/>
    <w:rsid w:val="7E89E205"/>
    <w:rsid w:val="7E9383C7"/>
    <w:rsid w:val="7E96A015"/>
    <w:rsid w:val="7F030FDD"/>
    <w:rsid w:val="7F274D99"/>
    <w:rsid w:val="7FA935FF"/>
    <w:rsid w:val="7FC04712"/>
    <w:rsid w:val="7FD6AEA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nhideWhenUsed/>
    <w:qFormat/>
    <w:pPr>
      <w:keepNext/>
      <w:keepLines/>
      <w:spacing w:before="200" w:after="0"/>
      <w:outlineLvl w:val="2"/>
    </w:pPr>
    <w:rPr>
      <w:rFonts w:asciiTheme="majorHAnsi" w:hAnsiTheme="majorHAnsi" w:eastAsiaTheme="majorEastAsia" w:cstheme="majorBidi"/>
      <w:b/>
      <w:bCs/>
      <w:color w:val="052F61"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Listamulticolor-nfasis11" w:customStyle="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styleId="TextodegloboCar" w:customStyle="1">
    <w:name w:val="Texto de globo Car"/>
    <w:link w:val="Textodeglobo"/>
    <w:uiPriority w:val="99"/>
    <w:semiHidden/>
    <w:rPr>
      <w:rFonts w:ascii="Lucida Grande" w:hAnsi="Lucida Grande" w:cs="Lucida Grande"/>
      <w:sz w:val="18"/>
      <w:szCs w:val="18"/>
    </w:rPr>
  </w:style>
  <w:style w:type="character" w:styleId="EncabezadoCar1" w:customStyle="1">
    <w:name w:val="Encabezado Car1"/>
    <w:rPr>
      <w:rFonts w:ascii="Calibri" w:hAnsi="Calibri" w:eastAsia="Calibri"/>
      <w:sz w:val="22"/>
      <w:szCs w:val="22"/>
      <w:lang w:eastAsia="ar-SA"/>
    </w:rPr>
  </w:style>
  <w:style w:type="character" w:styleId="Ttulo1Car" w:customStyle="1">
    <w:name w:val="Título 1 Car"/>
    <w:link w:val="Ttulo1"/>
    <w:uiPriority w:val="9"/>
    <w:rPr>
      <w:rFonts w:cs="Arial"/>
      <w:b/>
      <w:color w:val="262626"/>
      <w:sz w:val="28"/>
      <w:szCs w:val="24"/>
      <w:lang w:eastAsia="en-US"/>
    </w:rPr>
  </w:style>
  <w:style w:type="character" w:styleId="Ttulo2Car" w:customStyle="1">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Pr>
      <w:rFonts w:asciiTheme="minorHAnsi" w:hAnsiTheme="minorHAnsi" w:eastAsiaTheme="minorHAnsi" w:cstheme="minorBidi"/>
      <w:sz w:val="22"/>
      <w:szCs w:val="22"/>
      <w:lang w:eastAsia="en-US"/>
    </w:rPr>
  </w:style>
  <w:style w:type="numbering" w:styleId="Estilo1" w:customStyle="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hAnsiTheme="majorHAnsi" w:eastAsiaTheme="majorEastAsia"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styleId="Tabladecuadrcula4-nfasis11" w:customStyle="1">
    <w:name w:val="Tabla de cuadrícula 4 - Énfasis 11"/>
    <w:basedOn w:val="Tablanormal"/>
    <w:uiPriority w:val="49"/>
    <w:tblPr>
      <w:tblStyleRowBandSize w:val="1"/>
      <w:tblStyleColBandSize w:val="1"/>
      <w:tblBorders>
        <w:top w:val="single" w:color="167AF3" w:themeColor="accent1" w:themeTint="99" w:sz="4" w:space="0"/>
        <w:left w:val="single" w:color="167AF3" w:themeColor="accent1" w:themeTint="99" w:sz="4" w:space="0"/>
        <w:bottom w:val="single" w:color="167AF3" w:themeColor="accent1" w:themeTint="99" w:sz="4" w:space="0"/>
        <w:right w:val="single" w:color="167AF3" w:themeColor="accent1" w:themeTint="99" w:sz="4" w:space="0"/>
        <w:insideH w:val="single" w:color="167AF3" w:themeColor="accent1" w:themeTint="99" w:sz="4" w:space="0"/>
        <w:insideV w:val="single" w:color="167AF3" w:themeColor="accent1" w:themeTint="99" w:sz="4" w:space="0"/>
      </w:tblBorders>
    </w:tblPr>
    <w:tblStylePr w:type="firstRow">
      <w:rPr>
        <w:b/>
        <w:bCs/>
        <w:color w:val="FFFFFF" w:themeColor="background1"/>
      </w:rPr>
      <w:tbl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blPr/>
      <w:tcPr>
        <w:tcBorders>
          <w:top w:val="double" w:color="052F61" w:themeColor="accent1" w:sz="4" w:space="0"/>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styleId="TextocomentarioCar" w:customStyle="1">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styleId="AsuntodelcomentarioCar" w:customStyle="1">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hAnsiTheme="minorHAnsi" w:eastAsiaTheme="minorEastAsia" w:cstheme="minorBidi"/>
      <w:sz w:val="22"/>
      <w:szCs w:val="22"/>
      <w:lang w:eastAsia="es-CO"/>
    </w:rPr>
  </w:style>
  <w:style w:type="character" w:styleId="SinespaciadoCar" w:customStyle="1">
    <w:name w:val="Sin espaciado Car"/>
    <w:basedOn w:val="Fuentedeprrafopredeter"/>
    <w:link w:val="Sinespaciado"/>
    <w:uiPriority w:val="1"/>
    <w:rPr>
      <w:rFonts w:asciiTheme="minorHAnsi" w:hAnsiTheme="minorHAnsi" w:eastAsiaTheme="minorEastAsia" w:cstheme="minorBidi"/>
      <w:sz w:val="22"/>
      <w:szCs w:val="22"/>
      <w:lang w:eastAsia="es-CO"/>
    </w:rPr>
  </w:style>
  <w:style w:type="character" w:styleId="Ttulo3Car" w:customStyle="1">
    <w:name w:val="Título 3 Car"/>
    <w:basedOn w:val="Fuentedeprrafopredeter"/>
    <w:link w:val="Ttulo3"/>
    <w:rPr>
      <w:rFonts w:asciiTheme="majorHAnsi" w:hAnsiTheme="majorHAnsi" w:eastAsiaTheme="majorEastAsia"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styleId="TextonotapieCar" w:customStyle="1">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color="14967C"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color="14967C"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styleId="apple-converted-space" w:customStyle="1">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color="auto" w:sz="6" w:space="1"/>
      </w:pBdr>
      <w:spacing w:after="0" w:line="240" w:lineRule="auto"/>
      <w:jc w:val="center"/>
    </w:pPr>
    <w:rPr>
      <w:rFonts w:ascii="Arial" w:hAnsi="Arial" w:eastAsia="Times New Roman" w:cs="Arial"/>
      <w:vanish/>
      <w:sz w:val="16"/>
      <w:szCs w:val="16"/>
      <w:lang w:eastAsia="es-CO"/>
    </w:rPr>
  </w:style>
  <w:style w:type="character" w:styleId="z-PrincipiodelformularioCar" w:customStyle="1">
    <w:name w:val="z-Principio del formulario Car"/>
    <w:basedOn w:val="Fuentedeprrafopredeter"/>
    <w:link w:val="z-Principiodelformulario"/>
    <w:uiPriority w:val="99"/>
    <w:semiHidden/>
    <w:rPr>
      <w:rFonts w:ascii="Arial" w:hAnsi="Arial" w:eastAsia="Times New Roman"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color="auto" w:sz="6" w:space="1"/>
      </w:pBdr>
      <w:spacing w:after="0" w:line="240" w:lineRule="auto"/>
      <w:jc w:val="center"/>
    </w:pPr>
    <w:rPr>
      <w:rFonts w:ascii="Arial" w:hAnsi="Arial" w:eastAsia="Times New Roman" w:cs="Arial"/>
      <w:vanish/>
      <w:sz w:val="16"/>
      <w:szCs w:val="16"/>
      <w:lang w:eastAsia="es-CO"/>
    </w:rPr>
  </w:style>
  <w:style w:type="character" w:styleId="z-FinaldelformularioCar" w:customStyle="1">
    <w:name w:val="z-Final del formulario Car"/>
    <w:basedOn w:val="Fuentedeprrafopredeter"/>
    <w:link w:val="z-Finaldelformulario"/>
    <w:uiPriority w:val="99"/>
    <w:semiHidden/>
    <w:rPr>
      <w:rFonts w:ascii="Arial" w:hAnsi="Arial" w:eastAsia="Times New Roman" w:cs="Arial"/>
      <w:vanish/>
      <w:sz w:val="16"/>
      <w:szCs w:val="16"/>
      <w:lang w:eastAsia="es-CO"/>
    </w:rPr>
  </w:style>
  <w:style w:type="character" w:styleId="normaltextrun" w:customStyle="1">
    <w:name w:val="normaltextrun"/>
    <w:basedOn w:val="Fuentedeprrafopredeter"/>
    <w:rsid w:val="00A477F3"/>
  </w:style>
  <w:style w:type="character" w:styleId="eop" w:customStyle="1">
    <w:name w:val="eop"/>
    <w:basedOn w:val="Fuentedeprrafopredeter"/>
    <w:rsid w:val="00A477F3"/>
  </w:style>
  <w:style w:type="paragraph" w:styleId="Descripcin">
    <w:name w:val="caption"/>
    <w:basedOn w:val="Normal"/>
    <w:next w:val="Normal"/>
    <w:uiPriority w:val="35"/>
    <w:unhideWhenUsed/>
    <w:qFormat/>
    <w:rsid w:val="00A477F3"/>
    <w:pPr>
      <w:spacing w:line="240" w:lineRule="auto"/>
    </w:pPr>
    <w:rPr>
      <w:i/>
      <w:iCs/>
      <w:color w:val="146194" w:themeColor="text2"/>
      <w:sz w:val="18"/>
      <w:szCs w:val="18"/>
      <w:lang w:val="es-ES"/>
    </w:rPr>
  </w:style>
  <w:style w:type="character" w:styleId="Mencinsinresolver">
    <w:name w:val="Unresolved Mention"/>
    <w:basedOn w:val="Fuentedeprrafopredeter"/>
    <w:uiPriority w:val="99"/>
    <w:semiHidden/>
    <w:unhideWhenUsed/>
    <w:rsid w:val="000246C2"/>
    <w:rPr>
      <w:color w:val="605E5C"/>
      <w:shd w:val="clear" w:color="auto" w:fill="E1DFDD"/>
    </w:rPr>
  </w:style>
  <w:style w:type="character" w:styleId="CitaHTML">
    <w:name w:val="HTML Cite"/>
    <w:basedOn w:val="Fuentedeprrafopredeter"/>
    <w:uiPriority w:val="99"/>
    <w:unhideWhenUsed/>
    <w:rsid w:val="00C30D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bit.ly/32WXPmp" TargetMode="External" Id="rId13" /><Relationship Type="http://schemas.microsoft.com/office/2011/relationships/commentsExtended" Target="commentsExtended.xml" Id="rId18" /><Relationship Type="http://schemas.openxmlformats.org/officeDocument/2006/relationships/hyperlink" Target="https://www.google.com.co/url?sa=t&amp;rct=j&amp;q=&amp;esrc=s&amp;source=web&amp;cd=1&amp;cad=rja&amp;uact=8&amp;ved=0CBsQFjAA&amp;url=http%3A%2F%2Finfoipc2012.blogspot.com%2F2012%2F09%2Fimportancia-de-las-bases-de-datos.html&amp;ei=tt9tVbyhNoqFsAX6iIOgDg&amp;usg=AFQjCNHbhebp-BY_yoJmvXUt1YDNaAuFuQ&amp;sig2=0SJN3U_x8gzlIauE_lauhw" TargetMode="External" Id="rId26" /><Relationship Type="http://schemas.openxmlformats.org/officeDocument/2006/relationships/customXml" Target="../customXml/item3.xml" Id="rId3" /><Relationship Type="http://schemas.openxmlformats.org/officeDocument/2006/relationships/image" Target="media/image3.png" Id="rId21" /><Relationship Type="http://schemas.microsoft.com/office/2011/relationships/people" Target="people.xml" Id="rId34" /><Relationship Type="http://schemas.openxmlformats.org/officeDocument/2006/relationships/settings" Target="settings.xml" Id="rId7" /><Relationship Type="http://schemas.openxmlformats.org/officeDocument/2006/relationships/hyperlink" Target="http://bit.ly/32WXPmp" TargetMode="External" Id="rId12" /><Relationship Type="http://schemas.openxmlformats.org/officeDocument/2006/relationships/comments" Target="comments.xml" Id="rId17" /><Relationship Type="http://schemas.openxmlformats.org/officeDocument/2006/relationships/hyperlink" Target="http://www.eni-training.com.bdigital.sena.edu.co/client_net/mediabook.aspx?idR=72229" TargetMode="External" Id="rId25" /><Relationship Type="http://schemas.openxmlformats.org/officeDocument/2006/relationships/fontTable" Target="fontTable.xml" Id="rId33" /><Relationship Type="http://schemas.openxmlformats.org/officeDocument/2006/relationships/customXml" Target="../customXml/item2.xml" Id="rId2" /><Relationship Type="http://schemas.microsoft.com/office/2018/08/relationships/commentsExtensible" Target="commentsExtensible.xml" Id="rId20" /><Relationship Type="http://schemas.openxmlformats.org/officeDocument/2006/relationships/header" Target="header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https://www.google.com.co/url?sa=t&amp;rct=j&amp;q=&amp;esrc=s&amp;source=web&amp;cd=1&amp;cad=rja&amp;uact=8&amp;ved=0CBsQFjAA&amp;url=http%3A%2F%2Finfoipc2012.blogspot.com%2F2012%2F09%2Fimportancia-de-las-bases-de-datos.html&amp;ei=tt9tVbyhNoqFsAX6iIOgDg&amp;usg=AFQjCNHbhebp-BY_yoJmvXUt1YDNaAuFuQ&amp;sig2=0SJN3U_x8gzlIauE_lauhw" TargetMode="External" Id="rId24" /><Relationship Type="http://schemas.openxmlformats.org/officeDocument/2006/relationships/header" Target="header3.xml" Id="rId32" /><Relationship Type="http://schemas.openxmlformats.org/officeDocument/2006/relationships/numbering" Target="numbering.xml" Id="rId5" /><Relationship Type="http://schemas.openxmlformats.org/officeDocument/2006/relationships/hyperlink" Target="https://sena-primo.hosted.exlibrisgroup.com/primo-explore/search?institution=SENA&amp;vid=SENA&amp;tab=sena_completo&amp;search_scope=sena_completo&amp;mode=Basic&amp;displayMode=full&amp;bulkSize=10&amp;highlight=true&amp;dum=true&amp;query=any,contains,bases%20de%20datos&amp;displayField=all&amp;pcAvailabiltyMode=true&amp;q=bases%20de%20datos&amp;sortby=rank&amp;lang=es_ES" TargetMode="External" Id="rId23" /><Relationship Type="http://schemas.openxmlformats.org/officeDocument/2006/relationships/hyperlink" Target="https://login.bdigital.sena.edu.co/login?url=http://www.eni-training.com/client_net/mediabook.aspx?idR=72229" TargetMode="External" Id="rId28" /><Relationship Type="http://schemas.openxmlformats.org/officeDocument/2006/relationships/endnotes" Target="endnotes.xml" Id="rId10" /><Relationship Type="http://schemas.microsoft.com/office/2016/09/relationships/commentsIds" Target="commentsIds.xml" Id="rId19" /><Relationship Type="http://schemas.openxmlformats.org/officeDocument/2006/relationships/footer" Target="footer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jpeg" Id="rId14" /><Relationship Type="http://schemas.openxmlformats.org/officeDocument/2006/relationships/hyperlink" Target="http://biblioteca.sena.edu.co/" TargetMode="External" Id="rId22" /><Relationship Type="http://schemas.openxmlformats.org/officeDocument/2006/relationships/hyperlink" Target="http://infoipc2012.blogspot.com/2012/09/importancia-de-las-bases-de-datos.html" TargetMode="External" Id="rId27" /><Relationship Type="http://schemas.openxmlformats.org/officeDocument/2006/relationships/header" Target="header2.xml" Id="rId30" /><Relationship Type="http://schemas.openxmlformats.org/officeDocument/2006/relationships/theme" Target="theme/theme1.xml" Id="rId35" /><Relationship Type="http://schemas.openxmlformats.org/officeDocument/2006/relationships/hyperlink" Target="https://www.gestiopolis.com/bases-datos-importancia-dentro-una-organizacion/" TargetMode="External" Id="R765c72ae4e334bb0" /><Relationship Type="http://schemas.openxmlformats.org/officeDocument/2006/relationships/hyperlink" Target="https://www.youtube.com/watch?v=3R27HUwjSUM" TargetMode="External" Id="Rbbe0067db53e488a" /></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xmlns:thm15="http://schemas.microsoft.com/office/thememl/2012/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16" ma:contentTypeDescription="Create a new document." ma:contentTypeScope="" ma:versionID="f0c2d29f34459bd9481106b07d43bb6b">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7d474d5c4fc81b050ba831e2770670a6"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4089018-d26e-40ba-9b16-569848d50d73}" ma:internalName="TaxCatchAll" ma:showField="CatchAllData" ma:web="878456b5-4414-4a75-80a7-879e40566b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22feba-8847-4ac8-bbc0-dacb58ff27cb">
      <Terms xmlns="http://schemas.microsoft.com/office/infopath/2007/PartnerControls"/>
    </lcf76f155ced4ddcb4097134ff3c332f>
    <TaxCatchAll xmlns="878456b5-4414-4a75-80a7-879e40566b4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D55B87DD-3682-406C-8ADF-4ABB699024F1}"/>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Formato_word-SENA-GC-F-005-V1</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ASTRID SUAREZ</dc:creator>
  <keywords/>
  <lastModifiedBy>Claudia Beatriz Ramirez Betancourt</lastModifiedBy>
  <revision>6</revision>
  <lastPrinted>2016-06-08T13:42:00.0000000Z</lastPrinted>
  <dcterms:created xsi:type="dcterms:W3CDTF">2025-05-23T20:03:00.0000000Z</dcterms:created>
  <dcterms:modified xsi:type="dcterms:W3CDTF">2026-04-22T13:02:11.8576067Z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0x0101008CD785DE75799440903669B0C9C7BEAA</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